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7F38" w14:textId="77777777" w:rsidR="006A6CCE" w:rsidRDefault="006A6CCE" w:rsidP="0004751A">
      <w:pPr>
        <w:ind w:left="567" w:right="418"/>
        <w:rPr>
          <w:rFonts w:ascii="Arial" w:hAnsi="Arial"/>
        </w:rPr>
      </w:pPr>
    </w:p>
    <w:p w14:paraId="76837423" w14:textId="77777777" w:rsidR="006A6CCE" w:rsidRDefault="006A6CCE" w:rsidP="0004751A">
      <w:pPr>
        <w:ind w:left="567" w:right="418"/>
        <w:rPr>
          <w:rFonts w:ascii="Arial" w:hAnsi="Arial"/>
        </w:rPr>
      </w:pPr>
    </w:p>
    <w:p w14:paraId="2C0B5907" w14:textId="77777777" w:rsidR="006A6CCE" w:rsidRDefault="006A6CCE" w:rsidP="0004751A">
      <w:pPr>
        <w:ind w:left="567" w:right="418"/>
        <w:rPr>
          <w:rFonts w:ascii="Arial" w:hAnsi="Arial"/>
        </w:rPr>
      </w:pPr>
    </w:p>
    <w:p w14:paraId="4A633430" w14:textId="77777777" w:rsidR="006A6CCE" w:rsidRPr="006A6CCE" w:rsidRDefault="006A6CCE" w:rsidP="0004751A">
      <w:pPr>
        <w:tabs>
          <w:tab w:val="right" w:pos="9214"/>
        </w:tabs>
        <w:ind w:left="567" w:right="41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6A6CCE">
        <w:rPr>
          <w:rFonts w:ascii="Arial" w:hAnsi="Arial"/>
          <w:b/>
        </w:rPr>
        <w:t>Press release</w:t>
      </w:r>
    </w:p>
    <w:p w14:paraId="5AD5FCB0" w14:textId="77777777" w:rsidR="006A6CCE" w:rsidRPr="006A6CCE" w:rsidRDefault="006A6CCE" w:rsidP="0004751A">
      <w:pPr>
        <w:tabs>
          <w:tab w:val="right" w:pos="9214"/>
        </w:tabs>
        <w:ind w:left="567" w:right="41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6A6CCE">
        <w:rPr>
          <w:rFonts w:ascii="Arial" w:hAnsi="Arial"/>
          <w:b/>
        </w:rPr>
        <w:t>15/05/2014</w:t>
      </w:r>
    </w:p>
    <w:p w14:paraId="5E4BD150" w14:textId="77777777" w:rsidR="006A6CCE" w:rsidRDefault="006A6CCE" w:rsidP="0004751A">
      <w:pPr>
        <w:ind w:left="567" w:right="418"/>
        <w:rPr>
          <w:rFonts w:ascii="Arial" w:hAnsi="Arial"/>
        </w:rPr>
      </w:pPr>
    </w:p>
    <w:p w14:paraId="1DA9E10D" w14:textId="77777777" w:rsidR="006A6CCE" w:rsidRDefault="006A6CCE" w:rsidP="0004751A">
      <w:pPr>
        <w:ind w:left="567" w:right="418"/>
        <w:rPr>
          <w:rFonts w:ascii="Arial" w:hAnsi="Arial"/>
        </w:rPr>
      </w:pPr>
    </w:p>
    <w:p w14:paraId="7968C057" w14:textId="04317123" w:rsidR="0004751A" w:rsidRDefault="0004751A" w:rsidP="0004751A">
      <w:pPr>
        <w:ind w:left="567" w:right="418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Work-related</w:t>
      </w:r>
      <w:r w:rsidR="00A61E7D" w:rsidRPr="00BE5207">
        <w:rPr>
          <w:rFonts w:ascii="Arial" w:hAnsi="Arial"/>
          <w:b/>
          <w:sz w:val="32"/>
          <w:szCs w:val="32"/>
        </w:rPr>
        <w:t xml:space="preserve"> road safety </w:t>
      </w:r>
      <w:r>
        <w:rPr>
          <w:rFonts w:ascii="Arial" w:hAnsi="Arial"/>
          <w:b/>
          <w:sz w:val="32"/>
          <w:szCs w:val="32"/>
        </w:rPr>
        <w:t xml:space="preserve">and </w:t>
      </w:r>
      <w:r w:rsidR="00A61E7D" w:rsidRPr="00BE5207">
        <w:rPr>
          <w:rFonts w:ascii="Arial" w:hAnsi="Arial"/>
          <w:b/>
          <w:sz w:val="32"/>
          <w:szCs w:val="32"/>
        </w:rPr>
        <w:t xml:space="preserve">education and </w:t>
      </w:r>
      <w:r w:rsidR="00BE5207">
        <w:rPr>
          <w:rFonts w:ascii="Arial" w:hAnsi="Arial"/>
          <w:b/>
          <w:sz w:val="32"/>
          <w:szCs w:val="32"/>
        </w:rPr>
        <w:t>formation for safe mobility</w:t>
      </w:r>
      <w:r w:rsidR="00A61E7D" w:rsidRPr="00BE5207">
        <w:rPr>
          <w:rFonts w:ascii="Arial" w:hAnsi="Arial"/>
          <w:b/>
          <w:sz w:val="32"/>
          <w:szCs w:val="32"/>
        </w:rPr>
        <w:t xml:space="preserve">, </w:t>
      </w:r>
      <w:r w:rsidR="00BE5207">
        <w:rPr>
          <w:rFonts w:ascii="Arial" w:hAnsi="Arial"/>
          <w:b/>
          <w:sz w:val="32"/>
          <w:szCs w:val="32"/>
        </w:rPr>
        <w:t>the first</w:t>
      </w:r>
      <w:r w:rsidR="00A61E7D" w:rsidRPr="00BE5207">
        <w:rPr>
          <w:rFonts w:ascii="Arial" w:hAnsi="Arial"/>
          <w:b/>
          <w:sz w:val="32"/>
          <w:szCs w:val="32"/>
        </w:rPr>
        <w:t xml:space="preserve"> them</w:t>
      </w:r>
      <w:r w:rsidR="00FF542A">
        <w:rPr>
          <w:rFonts w:ascii="Arial" w:hAnsi="Arial"/>
          <w:b/>
          <w:sz w:val="32"/>
          <w:szCs w:val="32"/>
        </w:rPr>
        <w:t xml:space="preserve">atic </w:t>
      </w:r>
      <w:r w:rsidR="00900225">
        <w:rPr>
          <w:rFonts w:ascii="Arial" w:hAnsi="Arial"/>
          <w:b/>
          <w:sz w:val="32"/>
          <w:szCs w:val="32"/>
        </w:rPr>
        <w:t>areas</w:t>
      </w:r>
      <w:r w:rsidR="00A61E7D" w:rsidRPr="00BE5207">
        <w:rPr>
          <w:rFonts w:ascii="Arial" w:hAnsi="Arial"/>
          <w:b/>
          <w:sz w:val="32"/>
          <w:szCs w:val="32"/>
        </w:rPr>
        <w:t xml:space="preserve"> </w:t>
      </w:r>
    </w:p>
    <w:p w14:paraId="5BC61723" w14:textId="29717FA0" w:rsidR="00A61E7D" w:rsidRPr="00BE5207" w:rsidRDefault="00AB3D2F" w:rsidP="0004751A">
      <w:pPr>
        <w:ind w:left="567" w:right="418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discuss</w:t>
      </w:r>
      <w:r w:rsidR="00FF542A">
        <w:rPr>
          <w:rFonts w:ascii="Arial" w:hAnsi="Arial"/>
          <w:b/>
          <w:sz w:val="32"/>
          <w:szCs w:val="32"/>
        </w:rPr>
        <w:t>ed</w:t>
      </w:r>
      <w:proofErr w:type="gramEnd"/>
      <w:r w:rsidR="00A61E7D" w:rsidRPr="00BE5207">
        <w:rPr>
          <w:rFonts w:ascii="Arial" w:hAnsi="Arial"/>
          <w:b/>
          <w:sz w:val="32"/>
          <w:szCs w:val="32"/>
        </w:rPr>
        <w:t xml:space="preserve"> </w:t>
      </w:r>
      <w:r w:rsidR="0004751A">
        <w:rPr>
          <w:rFonts w:ascii="Arial" w:hAnsi="Arial"/>
          <w:b/>
          <w:sz w:val="32"/>
          <w:szCs w:val="32"/>
        </w:rPr>
        <w:t>at</w:t>
      </w:r>
      <w:r w:rsidR="00A61E7D" w:rsidRPr="00BE5207">
        <w:rPr>
          <w:rFonts w:ascii="Arial" w:hAnsi="Arial"/>
          <w:b/>
          <w:sz w:val="32"/>
          <w:szCs w:val="32"/>
        </w:rPr>
        <w:t xml:space="preserve"> the VI International Congress on European Traffic Polic</w:t>
      </w:r>
      <w:r w:rsidR="00FF542A">
        <w:rPr>
          <w:rFonts w:ascii="Arial" w:hAnsi="Arial"/>
          <w:b/>
          <w:sz w:val="32"/>
          <w:szCs w:val="32"/>
        </w:rPr>
        <w:t>ies</w:t>
      </w:r>
    </w:p>
    <w:p w14:paraId="1215A3B1" w14:textId="77777777" w:rsidR="00BE5207" w:rsidRDefault="00BE5207" w:rsidP="0004751A">
      <w:pPr>
        <w:ind w:left="567" w:right="418"/>
        <w:rPr>
          <w:rFonts w:ascii="Arial" w:hAnsi="Arial"/>
          <w:b/>
          <w:sz w:val="28"/>
          <w:szCs w:val="28"/>
        </w:rPr>
      </w:pPr>
    </w:p>
    <w:p w14:paraId="3AC6EF01" w14:textId="77777777" w:rsidR="0004751A" w:rsidRDefault="0004751A" w:rsidP="0004751A">
      <w:pPr>
        <w:ind w:left="567" w:right="418"/>
        <w:rPr>
          <w:rFonts w:ascii="Arial" w:hAnsi="Arial"/>
          <w:b/>
          <w:sz w:val="28"/>
          <w:szCs w:val="28"/>
        </w:rPr>
      </w:pPr>
    </w:p>
    <w:p w14:paraId="597286BD" w14:textId="7DBBB070" w:rsidR="00A61E7D" w:rsidRPr="00BE5207" w:rsidRDefault="008D0C75" w:rsidP="0004751A">
      <w:pPr>
        <w:spacing w:line="360" w:lineRule="auto"/>
        <w:ind w:left="567" w:right="418"/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3E4BDB">
        <w:rPr>
          <w:rFonts w:ascii="Arial" w:hAnsi="Arial"/>
        </w:rPr>
        <w:t>ork-related</w:t>
      </w:r>
      <w:r w:rsidR="00A61E7D" w:rsidRPr="00BE5207">
        <w:rPr>
          <w:rFonts w:ascii="Arial" w:hAnsi="Arial"/>
        </w:rPr>
        <w:t xml:space="preserve"> road safety </w:t>
      </w:r>
      <w:r>
        <w:rPr>
          <w:rFonts w:ascii="Arial" w:hAnsi="Arial"/>
        </w:rPr>
        <w:t xml:space="preserve">and </w:t>
      </w:r>
      <w:r w:rsidR="00A61E7D" w:rsidRPr="00BE5207">
        <w:rPr>
          <w:rFonts w:ascii="Arial" w:hAnsi="Arial"/>
        </w:rPr>
        <w:t xml:space="preserve">education and </w:t>
      </w:r>
      <w:r w:rsidR="00740E4A">
        <w:rPr>
          <w:rFonts w:ascii="Arial" w:hAnsi="Arial"/>
        </w:rPr>
        <w:t>formation</w:t>
      </w:r>
      <w:r w:rsidR="00A61E7D" w:rsidRPr="00BE5207">
        <w:rPr>
          <w:rFonts w:ascii="Arial" w:hAnsi="Arial"/>
        </w:rPr>
        <w:t xml:space="preserve"> for safe mobility </w:t>
      </w:r>
      <w:r>
        <w:rPr>
          <w:rFonts w:ascii="Arial" w:hAnsi="Arial"/>
        </w:rPr>
        <w:t>were</w:t>
      </w:r>
      <w:r w:rsidR="00A61E7D" w:rsidRPr="00BE5207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</w:t>
      </w:r>
      <w:r w:rsidR="00A61E7D" w:rsidRPr="00BE5207">
        <w:rPr>
          <w:rFonts w:ascii="Arial" w:hAnsi="Arial"/>
        </w:rPr>
        <w:t>focus</w:t>
      </w:r>
      <w:r>
        <w:rPr>
          <w:rFonts w:ascii="Arial" w:hAnsi="Arial"/>
        </w:rPr>
        <w:t xml:space="preserve"> at</w:t>
      </w:r>
      <w:r w:rsidR="00A61E7D" w:rsidRPr="00BE5207">
        <w:rPr>
          <w:rFonts w:ascii="Arial" w:hAnsi="Arial"/>
        </w:rPr>
        <w:t xml:space="preserve"> the morning session of the first day of the </w:t>
      </w:r>
      <w:r w:rsidR="00740E4A">
        <w:rPr>
          <w:rFonts w:ascii="Arial" w:hAnsi="Arial"/>
        </w:rPr>
        <w:t>VI</w:t>
      </w:r>
      <w:r w:rsidR="00A61E7D" w:rsidRPr="00BE5207">
        <w:rPr>
          <w:rFonts w:ascii="Arial" w:hAnsi="Arial"/>
        </w:rPr>
        <w:t xml:space="preserve"> International Confer</w:t>
      </w:r>
      <w:r w:rsidR="00740E4A">
        <w:rPr>
          <w:rFonts w:ascii="Arial" w:hAnsi="Arial"/>
        </w:rPr>
        <w:t>ence on European Traffic Policies</w:t>
      </w:r>
      <w:r w:rsidR="00A61E7D" w:rsidRPr="00BE5207">
        <w:rPr>
          <w:rFonts w:ascii="Arial" w:hAnsi="Arial"/>
        </w:rPr>
        <w:t xml:space="preserve">, held at the World Trade </w:t>
      </w:r>
      <w:proofErr w:type="spellStart"/>
      <w:r w:rsidR="00A61E7D" w:rsidRPr="00BE5207">
        <w:rPr>
          <w:rFonts w:ascii="Arial" w:hAnsi="Arial"/>
        </w:rPr>
        <w:t>Center</w:t>
      </w:r>
      <w:proofErr w:type="spellEnd"/>
      <w:r w:rsidR="00A61E7D" w:rsidRPr="00BE5207">
        <w:rPr>
          <w:rFonts w:ascii="Arial" w:hAnsi="Arial"/>
        </w:rPr>
        <w:t xml:space="preserve"> </w:t>
      </w:r>
      <w:r w:rsidR="00740E4A">
        <w:rPr>
          <w:rFonts w:ascii="Arial" w:hAnsi="Arial"/>
        </w:rPr>
        <w:t>in</w:t>
      </w:r>
      <w:r w:rsidR="00A61E7D" w:rsidRPr="00BE5207">
        <w:rPr>
          <w:rFonts w:ascii="Arial" w:hAnsi="Arial"/>
        </w:rPr>
        <w:t xml:space="preserve"> Barcelona.</w:t>
      </w:r>
    </w:p>
    <w:p w14:paraId="63358801" w14:textId="77777777" w:rsidR="00BE5207" w:rsidRPr="00BE5207" w:rsidRDefault="00BE5207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748A0689" w14:textId="77CE0315" w:rsidR="00474F86" w:rsidRPr="00BE5207" w:rsidRDefault="00BC64D8" w:rsidP="0004751A">
      <w:pPr>
        <w:spacing w:line="360" w:lineRule="auto"/>
        <w:ind w:left="567" w:right="418"/>
        <w:jc w:val="both"/>
        <w:rPr>
          <w:rFonts w:ascii="Arial" w:hAnsi="Arial"/>
        </w:rPr>
      </w:pPr>
      <w:r>
        <w:rPr>
          <w:rFonts w:ascii="Arial" w:hAnsi="Arial"/>
        </w:rPr>
        <w:t>With regard to</w:t>
      </w:r>
      <w:r w:rsidR="00A61E7D" w:rsidRPr="00BE5207">
        <w:rPr>
          <w:rFonts w:ascii="Arial" w:hAnsi="Arial"/>
        </w:rPr>
        <w:t xml:space="preserve"> </w:t>
      </w:r>
      <w:r w:rsidR="00740E4A" w:rsidRPr="001A6274">
        <w:rPr>
          <w:rFonts w:ascii="Arial" w:hAnsi="Arial"/>
          <w:b/>
          <w:u w:val="single"/>
        </w:rPr>
        <w:t xml:space="preserve">work-related </w:t>
      </w:r>
      <w:r w:rsidR="00A61E7D" w:rsidRPr="001A6274">
        <w:rPr>
          <w:rFonts w:ascii="Arial" w:hAnsi="Arial"/>
          <w:b/>
          <w:u w:val="single"/>
        </w:rPr>
        <w:t>road safety</w:t>
      </w:r>
      <w:r w:rsidR="00A61E7D" w:rsidRPr="00BE5207">
        <w:rPr>
          <w:rFonts w:ascii="Arial" w:hAnsi="Arial"/>
        </w:rPr>
        <w:t xml:space="preserve">, </w:t>
      </w:r>
      <w:r w:rsidR="001A6274">
        <w:rPr>
          <w:rFonts w:ascii="Arial" w:hAnsi="Arial"/>
        </w:rPr>
        <w:t>it is to be noted that in 2013, 33.25</w:t>
      </w:r>
      <w:r w:rsidR="00A61E7D" w:rsidRPr="00BE5207">
        <w:rPr>
          <w:rFonts w:ascii="Arial" w:hAnsi="Arial"/>
        </w:rPr>
        <w:t xml:space="preserve">% of </w:t>
      </w:r>
      <w:r w:rsidR="001A6274">
        <w:rPr>
          <w:rFonts w:ascii="Arial" w:hAnsi="Arial"/>
        </w:rPr>
        <w:t>all</w:t>
      </w:r>
      <w:r w:rsidR="00A61E7D" w:rsidRPr="00BE5207">
        <w:rPr>
          <w:rFonts w:ascii="Arial" w:hAnsi="Arial"/>
        </w:rPr>
        <w:t xml:space="preserve"> traffic </w:t>
      </w:r>
      <w:r w:rsidR="008D0C75">
        <w:rPr>
          <w:rFonts w:ascii="Arial" w:hAnsi="Arial"/>
        </w:rPr>
        <w:t>fatalities</w:t>
      </w:r>
      <w:r w:rsidR="00A61E7D" w:rsidRPr="00BE5207">
        <w:rPr>
          <w:rFonts w:ascii="Arial" w:hAnsi="Arial"/>
        </w:rPr>
        <w:t xml:space="preserve"> in Catalonia</w:t>
      </w:r>
      <w:r w:rsidR="001A6274">
        <w:rPr>
          <w:rFonts w:ascii="Arial" w:hAnsi="Arial"/>
        </w:rPr>
        <w:t xml:space="preserve"> occurred in a work environment, whether in</w:t>
      </w:r>
      <w:r w:rsidR="00A61E7D" w:rsidRPr="00BE5207">
        <w:rPr>
          <w:rFonts w:ascii="Arial" w:hAnsi="Arial"/>
        </w:rPr>
        <w:t xml:space="preserve"> commut</w:t>
      </w:r>
      <w:r w:rsidR="00680536">
        <w:rPr>
          <w:rFonts w:ascii="Arial" w:hAnsi="Arial"/>
        </w:rPr>
        <w:t>e</w:t>
      </w:r>
      <w:r w:rsidR="00A61E7D" w:rsidRPr="00BE5207">
        <w:rPr>
          <w:rFonts w:ascii="Arial" w:hAnsi="Arial"/>
        </w:rPr>
        <w:t xml:space="preserve"> trips </w:t>
      </w:r>
      <w:r w:rsidR="001A6274">
        <w:rPr>
          <w:rFonts w:ascii="Arial" w:hAnsi="Arial"/>
        </w:rPr>
        <w:t>--</w:t>
      </w:r>
      <w:r w:rsidR="00A61E7D" w:rsidRPr="00BE5207">
        <w:rPr>
          <w:rFonts w:ascii="Arial" w:hAnsi="Arial"/>
        </w:rPr>
        <w:t xml:space="preserve">to </w:t>
      </w:r>
      <w:r w:rsidR="00680536">
        <w:rPr>
          <w:rFonts w:ascii="Arial" w:hAnsi="Arial"/>
        </w:rPr>
        <w:t>or</w:t>
      </w:r>
      <w:r w:rsidR="00A61E7D" w:rsidRPr="00BE5207">
        <w:rPr>
          <w:rFonts w:ascii="Arial" w:hAnsi="Arial"/>
        </w:rPr>
        <w:t xml:space="preserve"> </w:t>
      </w:r>
      <w:r w:rsidR="001A6274">
        <w:rPr>
          <w:rFonts w:ascii="Arial" w:hAnsi="Arial"/>
        </w:rPr>
        <w:t>from work--</w:t>
      </w:r>
      <w:r w:rsidR="00A61E7D" w:rsidRPr="00BE5207">
        <w:rPr>
          <w:rFonts w:ascii="Arial" w:hAnsi="Arial"/>
        </w:rPr>
        <w:t xml:space="preserve"> or </w:t>
      </w:r>
      <w:r w:rsidR="001A6274">
        <w:rPr>
          <w:rFonts w:ascii="Arial" w:hAnsi="Arial"/>
        </w:rPr>
        <w:t>in trips</w:t>
      </w:r>
      <w:r w:rsidR="00A61E7D" w:rsidRPr="00BE5207">
        <w:rPr>
          <w:rFonts w:ascii="Arial" w:hAnsi="Arial"/>
        </w:rPr>
        <w:t xml:space="preserve"> during the workday. </w:t>
      </w:r>
      <w:r w:rsidR="001A6274">
        <w:rPr>
          <w:rFonts w:ascii="Arial" w:hAnsi="Arial"/>
        </w:rPr>
        <w:t>Faced with</w:t>
      </w:r>
      <w:r w:rsidR="00A61E7D" w:rsidRPr="00BE5207">
        <w:rPr>
          <w:rFonts w:ascii="Arial" w:hAnsi="Arial"/>
        </w:rPr>
        <w:t xml:space="preserve"> this reality, </w:t>
      </w:r>
      <w:r w:rsidR="001A6274" w:rsidRPr="001A6274">
        <w:rPr>
          <w:rFonts w:ascii="Arial" w:hAnsi="Arial"/>
          <w:b/>
        </w:rPr>
        <w:t xml:space="preserve">Joan </w:t>
      </w:r>
      <w:proofErr w:type="spellStart"/>
      <w:r w:rsidR="001A6274" w:rsidRPr="001A6274">
        <w:rPr>
          <w:rFonts w:ascii="Arial" w:hAnsi="Arial"/>
          <w:b/>
        </w:rPr>
        <w:t>Aregio</w:t>
      </w:r>
      <w:proofErr w:type="spellEnd"/>
      <w:r w:rsidR="001A6274">
        <w:rPr>
          <w:rFonts w:ascii="Arial" w:hAnsi="Arial"/>
        </w:rPr>
        <w:t xml:space="preserve">, </w:t>
      </w:r>
      <w:r w:rsidR="00A61E7D" w:rsidRPr="00BE5207">
        <w:rPr>
          <w:rFonts w:ascii="Arial" w:hAnsi="Arial"/>
        </w:rPr>
        <w:t>Secretary General of Employment and Industrial Relations of the Department of Enterprise and E</w:t>
      </w:r>
      <w:r w:rsidR="001A6274">
        <w:rPr>
          <w:rFonts w:ascii="Arial" w:hAnsi="Arial"/>
        </w:rPr>
        <w:t>mployment</w:t>
      </w:r>
      <w:r w:rsidR="00A61E7D" w:rsidRPr="00BE5207">
        <w:rPr>
          <w:rFonts w:ascii="Arial" w:hAnsi="Arial"/>
        </w:rPr>
        <w:t xml:space="preserve">, moderator of the </w:t>
      </w:r>
      <w:r w:rsidR="001A6274">
        <w:rPr>
          <w:rFonts w:ascii="Arial" w:hAnsi="Arial"/>
        </w:rPr>
        <w:t>round table, noted that "</w:t>
      </w:r>
      <w:r w:rsidR="00A61E7D" w:rsidRPr="00BE5207">
        <w:rPr>
          <w:rFonts w:ascii="Arial" w:hAnsi="Arial"/>
        </w:rPr>
        <w:t xml:space="preserve">road safety is a policy </w:t>
      </w:r>
      <w:r w:rsidR="001A6274">
        <w:rPr>
          <w:rFonts w:ascii="Arial" w:hAnsi="Arial"/>
        </w:rPr>
        <w:t>for all the</w:t>
      </w:r>
      <w:r w:rsidR="00A61E7D" w:rsidRPr="00BE5207">
        <w:rPr>
          <w:rFonts w:ascii="Arial" w:hAnsi="Arial"/>
        </w:rPr>
        <w:t xml:space="preserve"> government. Therefore </w:t>
      </w:r>
      <w:r w:rsidR="001A6274">
        <w:rPr>
          <w:rFonts w:ascii="Arial" w:hAnsi="Arial"/>
        </w:rPr>
        <w:t xml:space="preserve">it requires </w:t>
      </w:r>
      <w:r w:rsidR="00A61E7D" w:rsidRPr="00BE5207">
        <w:rPr>
          <w:rFonts w:ascii="Arial" w:hAnsi="Arial"/>
        </w:rPr>
        <w:t xml:space="preserve">interdisciplinary coordination </w:t>
      </w:r>
      <w:r w:rsidR="001A6274">
        <w:rPr>
          <w:rFonts w:ascii="Arial" w:hAnsi="Arial"/>
        </w:rPr>
        <w:t xml:space="preserve">at all </w:t>
      </w:r>
      <w:r w:rsidR="00A61E7D" w:rsidRPr="00BE5207">
        <w:rPr>
          <w:rFonts w:ascii="Arial" w:hAnsi="Arial"/>
        </w:rPr>
        <w:t>time</w:t>
      </w:r>
      <w:r w:rsidR="001A6274">
        <w:rPr>
          <w:rFonts w:ascii="Arial" w:hAnsi="Arial"/>
        </w:rPr>
        <w:t>s</w:t>
      </w:r>
      <w:r w:rsidR="00A61E7D" w:rsidRPr="00BE5207">
        <w:rPr>
          <w:rFonts w:ascii="Arial" w:hAnsi="Arial"/>
        </w:rPr>
        <w:t xml:space="preserve"> </w:t>
      </w:r>
      <w:r w:rsidR="001A6274">
        <w:rPr>
          <w:rFonts w:ascii="Arial" w:hAnsi="Arial"/>
        </w:rPr>
        <w:t>of</w:t>
      </w:r>
      <w:r w:rsidR="00A61E7D" w:rsidRPr="00BE5207">
        <w:rPr>
          <w:rFonts w:ascii="Arial" w:hAnsi="Arial"/>
        </w:rPr>
        <w:t xml:space="preserve"> the administration</w:t>
      </w:r>
      <w:r w:rsidR="001A6274">
        <w:rPr>
          <w:rFonts w:ascii="Arial" w:hAnsi="Arial"/>
        </w:rPr>
        <w:t xml:space="preserve"> itself as well as </w:t>
      </w:r>
      <w:r w:rsidR="00A61E7D" w:rsidRPr="00BE5207">
        <w:rPr>
          <w:rFonts w:ascii="Arial" w:hAnsi="Arial"/>
        </w:rPr>
        <w:t>the contribution of all other stakeholders</w:t>
      </w:r>
      <w:r w:rsidR="001A6274">
        <w:rPr>
          <w:rFonts w:ascii="Arial" w:hAnsi="Arial"/>
        </w:rPr>
        <w:t xml:space="preserve"> involved in order</w:t>
      </w:r>
      <w:r w:rsidR="00A61E7D" w:rsidRPr="00BE5207">
        <w:rPr>
          <w:rFonts w:ascii="Arial" w:hAnsi="Arial"/>
        </w:rPr>
        <w:t xml:space="preserve"> to reduce</w:t>
      </w:r>
      <w:r w:rsidR="001A6274">
        <w:rPr>
          <w:rFonts w:ascii="Arial" w:hAnsi="Arial"/>
        </w:rPr>
        <w:t xml:space="preserve"> work-related traffic accidents". Precisely in </w:t>
      </w:r>
      <w:r w:rsidR="00A61E7D" w:rsidRPr="00BE5207">
        <w:rPr>
          <w:rFonts w:ascii="Arial" w:hAnsi="Arial"/>
        </w:rPr>
        <w:t>this line</w:t>
      </w:r>
      <w:r w:rsidR="001A6274">
        <w:rPr>
          <w:rFonts w:ascii="Arial" w:hAnsi="Arial"/>
        </w:rPr>
        <w:t>, he</w:t>
      </w:r>
      <w:r w:rsidR="00A61E7D" w:rsidRPr="00BE5207">
        <w:rPr>
          <w:rFonts w:ascii="Arial" w:hAnsi="Arial"/>
        </w:rPr>
        <w:t xml:space="preserve"> recalled the existence of the </w:t>
      </w:r>
      <w:r w:rsidR="001A6274">
        <w:rPr>
          <w:rFonts w:ascii="Arial" w:hAnsi="Arial"/>
        </w:rPr>
        <w:t xml:space="preserve">Work-Related </w:t>
      </w:r>
      <w:r w:rsidR="00A61E7D" w:rsidRPr="00BE5207">
        <w:rPr>
          <w:rFonts w:ascii="Arial" w:hAnsi="Arial"/>
        </w:rPr>
        <w:t>Road Safety</w:t>
      </w:r>
      <w:r w:rsidR="001A6274" w:rsidRPr="001A6274">
        <w:rPr>
          <w:rFonts w:ascii="Arial" w:hAnsi="Arial"/>
        </w:rPr>
        <w:t xml:space="preserve"> </w:t>
      </w:r>
      <w:r w:rsidR="001A6274">
        <w:rPr>
          <w:rFonts w:ascii="Arial" w:hAnsi="Arial"/>
        </w:rPr>
        <w:t>Working Group</w:t>
      </w:r>
      <w:r w:rsidR="00A61E7D" w:rsidRPr="00BE5207">
        <w:rPr>
          <w:rFonts w:ascii="Arial" w:hAnsi="Arial"/>
        </w:rPr>
        <w:t xml:space="preserve">, which aims to seek and provide solutions to improve </w:t>
      </w:r>
      <w:r w:rsidR="001A6274">
        <w:rPr>
          <w:rFonts w:ascii="Arial" w:hAnsi="Arial"/>
        </w:rPr>
        <w:t xml:space="preserve">work-related </w:t>
      </w:r>
      <w:r w:rsidR="00A61E7D" w:rsidRPr="00BE5207">
        <w:rPr>
          <w:rFonts w:ascii="Arial" w:hAnsi="Arial"/>
        </w:rPr>
        <w:t>road safet</w:t>
      </w:r>
      <w:r w:rsidR="001A6274">
        <w:rPr>
          <w:rFonts w:ascii="Arial" w:hAnsi="Arial"/>
        </w:rPr>
        <w:t>y for example</w:t>
      </w:r>
      <w:r w:rsidR="00A61E7D" w:rsidRPr="00BE5207">
        <w:rPr>
          <w:rFonts w:ascii="Arial" w:hAnsi="Arial"/>
        </w:rPr>
        <w:t>,</w:t>
      </w:r>
      <w:r w:rsidR="001A6274">
        <w:rPr>
          <w:rFonts w:ascii="Arial" w:hAnsi="Arial"/>
        </w:rPr>
        <w:t xml:space="preserve"> by</w:t>
      </w:r>
      <w:r w:rsidR="00A61E7D" w:rsidRPr="00BE5207">
        <w:rPr>
          <w:rFonts w:ascii="Arial" w:hAnsi="Arial"/>
        </w:rPr>
        <w:t xml:space="preserve"> promoting </w:t>
      </w:r>
      <w:r w:rsidR="001A6274">
        <w:rPr>
          <w:rFonts w:ascii="Arial" w:hAnsi="Arial"/>
        </w:rPr>
        <w:t>in-</w:t>
      </w:r>
      <w:r w:rsidR="001A6274" w:rsidRPr="00BE5207">
        <w:rPr>
          <w:rFonts w:ascii="Arial" w:hAnsi="Arial"/>
        </w:rPr>
        <w:t>compan</w:t>
      </w:r>
      <w:r w:rsidR="001A6274">
        <w:rPr>
          <w:rFonts w:ascii="Arial" w:hAnsi="Arial"/>
        </w:rPr>
        <w:t xml:space="preserve">y road safety plans, which will translated </w:t>
      </w:r>
      <w:r w:rsidR="00A61E7D" w:rsidRPr="00BE5207">
        <w:rPr>
          <w:rFonts w:ascii="Arial" w:hAnsi="Arial"/>
        </w:rPr>
        <w:t xml:space="preserve">in </w:t>
      </w:r>
      <w:r w:rsidR="001A6274">
        <w:rPr>
          <w:rFonts w:ascii="Arial" w:hAnsi="Arial"/>
        </w:rPr>
        <w:t>formation</w:t>
      </w:r>
      <w:r w:rsidR="00A61E7D" w:rsidRPr="00BE5207">
        <w:rPr>
          <w:rFonts w:ascii="Arial" w:hAnsi="Arial"/>
        </w:rPr>
        <w:t xml:space="preserve"> courses for technicians </w:t>
      </w:r>
      <w:r w:rsidR="001A6274">
        <w:rPr>
          <w:rFonts w:ascii="Arial" w:hAnsi="Arial"/>
        </w:rPr>
        <w:t>of</w:t>
      </w:r>
      <w:r w:rsidR="00A61E7D" w:rsidRPr="00BE5207">
        <w:rPr>
          <w:rFonts w:ascii="Arial" w:hAnsi="Arial"/>
        </w:rPr>
        <w:t xml:space="preserve"> occupational risk prevention </w:t>
      </w:r>
      <w:r w:rsidR="001A6274">
        <w:rPr>
          <w:rFonts w:ascii="Arial" w:hAnsi="Arial"/>
        </w:rPr>
        <w:t xml:space="preserve">and </w:t>
      </w:r>
      <w:r w:rsidR="00A61E7D" w:rsidRPr="00BE5207">
        <w:rPr>
          <w:rFonts w:ascii="Arial" w:hAnsi="Arial"/>
        </w:rPr>
        <w:t xml:space="preserve">in specific </w:t>
      </w:r>
      <w:r w:rsidR="001A6274">
        <w:rPr>
          <w:rFonts w:ascii="Arial" w:hAnsi="Arial"/>
        </w:rPr>
        <w:t>formation</w:t>
      </w:r>
      <w:r w:rsidR="00A61E7D" w:rsidRPr="00BE5207">
        <w:rPr>
          <w:rFonts w:ascii="Arial" w:hAnsi="Arial"/>
        </w:rPr>
        <w:t xml:space="preserve"> courses for </w:t>
      </w:r>
      <w:r w:rsidR="001A6274">
        <w:rPr>
          <w:rFonts w:ascii="Arial" w:hAnsi="Arial"/>
        </w:rPr>
        <w:t xml:space="preserve">the </w:t>
      </w:r>
      <w:r w:rsidR="00A61E7D" w:rsidRPr="00BE5207">
        <w:rPr>
          <w:rFonts w:ascii="Arial" w:hAnsi="Arial"/>
        </w:rPr>
        <w:t>workers</w:t>
      </w:r>
      <w:r w:rsidR="001A6274">
        <w:rPr>
          <w:rFonts w:ascii="Arial" w:hAnsi="Arial"/>
        </w:rPr>
        <w:t>.</w:t>
      </w:r>
    </w:p>
    <w:p w14:paraId="56CF79AC" w14:textId="77777777" w:rsidR="00A61E7D" w:rsidRPr="00BE5207" w:rsidRDefault="00A61E7D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707B9DB6" w14:textId="64D5A203" w:rsidR="0004751A" w:rsidRDefault="0004751A" w:rsidP="0004751A">
      <w:pPr>
        <w:ind w:left="567" w:right="418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72B541FA" w14:textId="77777777" w:rsidR="00A61E7D" w:rsidRPr="00BE5207" w:rsidRDefault="00A61E7D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5F0682FD" w14:textId="1BF22133" w:rsidR="00FF0201" w:rsidRDefault="00740E4A" w:rsidP="0004751A">
      <w:pPr>
        <w:spacing w:line="360" w:lineRule="auto"/>
        <w:ind w:left="567" w:right="418"/>
        <w:jc w:val="both"/>
        <w:rPr>
          <w:rFonts w:ascii="Arial" w:hAnsi="Arial"/>
        </w:rPr>
      </w:pPr>
      <w:r w:rsidRPr="00740E4A">
        <w:rPr>
          <w:rFonts w:ascii="Arial" w:hAnsi="Arial"/>
          <w:b/>
        </w:rPr>
        <w:t xml:space="preserve">Jesus </w:t>
      </w:r>
      <w:proofErr w:type="spellStart"/>
      <w:r w:rsidRPr="00740E4A">
        <w:rPr>
          <w:rFonts w:ascii="Arial" w:hAnsi="Arial"/>
          <w:b/>
        </w:rPr>
        <w:t>Moncl</w:t>
      </w:r>
      <w:r>
        <w:rPr>
          <w:rFonts w:ascii="Arial" w:hAnsi="Arial"/>
          <w:b/>
        </w:rPr>
        <w:t>ú</w:t>
      </w:r>
      <w:r w:rsidRPr="00740E4A">
        <w:rPr>
          <w:rFonts w:ascii="Arial" w:hAnsi="Arial"/>
          <w:b/>
        </w:rPr>
        <w:t>s</w:t>
      </w:r>
      <w:proofErr w:type="spellEnd"/>
      <w:r>
        <w:rPr>
          <w:rFonts w:ascii="Arial" w:hAnsi="Arial"/>
        </w:rPr>
        <w:t xml:space="preserve">, </w:t>
      </w:r>
      <w:r w:rsidR="00835750">
        <w:rPr>
          <w:rFonts w:ascii="Arial" w:hAnsi="Arial"/>
        </w:rPr>
        <w:t>Head of</w:t>
      </w:r>
      <w:r w:rsidR="00FF0201" w:rsidRPr="00FF0201">
        <w:rPr>
          <w:rFonts w:ascii="Arial" w:hAnsi="Arial"/>
        </w:rPr>
        <w:t xml:space="preserve"> research projects of the Institute of Road Safety </w:t>
      </w:r>
      <w:r w:rsidR="00835750">
        <w:rPr>
          <w:rFonts w:ascii="Arial" w:hAnsi="Arial"/>
        </w:rPr>
        <w:t xml:space="preserve">at the </w:t>
      </w:r>
      <w:proofErr w:type="spellStart"/>
      <w:r>
        <w:rPr>
          <w:rFonts w:ascii="Arial" w:hAnsi="Arial"/>
        </w:rPr>
        <w:t>Mapfre</w:t>
      </w:r>
      <w:proofErr w:type="spellEnd"/>
      <w:r w:rsidR="00835750" w:rsidRPr="00835750">
        <w:rPr>
          <w:rFonts w:ascii="Arial" w:hAnsi="Arial"/>
        </w:rPr>
        <w:t xml:space="preserve"> </w:t>
      </w:r>
      <w:r w:rsidR="00835750" w:rsidRPr="00FF0201">
        <w:rPr>
          <w:rFonts w:ascii="Arial" w:hAnsi="Arial"/>
        </w:rPr>
        <w:t>F</w:t>
      </w:r>
      <w:r w:rsidR="00835750">
        <w:rPr>
          <w:rFonts w:ascii="Arial" w:hAnsi="Arial"/>
        </w:rPr>
        <w:t>oundation, said "</w:t>
      </w:r>
      <w:r w:rsidR="00FF0201" w:rsidRPr="00FF0201">
        <w:rPr>
          <w:rFonts w:ascii="Arial" w:hAnsi="Arial"/>
        </w:rPr>
        <w:t xml:space="preserve">2 out of 3 traffic fatalities </w:t>
      </w:r>
      <w:r w:rsidR="00835750">
        <w:rPr>
          <w:rFonts w:ascii="Arial" w:hAnsi="Arial"/>
        </w:rPr>
        <w:t>occur when</w:t>
      </w:r>
      <w:r w:rsidR="00FF0201" w:rsidRPr="00FF0201">
        <w:rPr>
          <w:rFonts w:ascii="Arial" w:hAnsi="Arial"/>
        </w:rPr>
        <w:t xml:space="preserve"> commuting to </w:t>
      </w:r>
      <w:r w:rsidR="00835750">
        <w:rPr>
          <w:rFonts w:ascii="Arial" w:hAnsi="Arial"/>
        </w:rPr>
        <w:t xml:space="preserve">or from </w:t>
      </w:r>
      <w:r w:rsidR="00D644DA">
        <w:rPr>
          <w:rFonts w:ascii="Arial" w:hAnsi="Arial"/>
        </w:rPr>
        <w:t>work</w:t>
      </w:r>
      <w:r w:rsidR="00FF0201" w:rsidRPr="00FF0201">
        <w:rPr>
          <w:rFonts w:ascii="Arial" w:hAnsi="Arial"/>
        </w:rPr>
        <w:t>"</w:t>
      </w:r>
      <w:r w:rsidR="00D644DA">
        <w:rPr>
          <w:rFonts w:ascii="Arial" w:hAnsi="Arial"/>
        </w:rPr>
        <w:t>.</w:t>
      </w:r>
      <w:r w:rsidR="00FF0201" w:rsidRPr="00FF0201">
        <w:rPr>
          <w:rFonts w:ascii="Arial" w:hAnsi="Arial"/>
        </w:rPr>
        <w:t xml:space="preserve"> </w:t>
      </w:r>
      <w:r w:rsidR="00835750">
        <w:rPr>
          <w:rFonts w:ascii="Arial" w:hAnsi="Arial"/>
        </w:rPr>
        <w:t>He</w:t>
      </w:r>
      <w:r w:rsidR="00FF0201" w:rsidRPr="00FF0201">
        <w:rPr>
          <w:rFonts w:ascii="Arial" w:hAnsi="Arial"/>
        </w:rPr>
        <w:t xml:space="preserve"> also recall</w:t>
      </w:r>
      <w:r w:rsidR="00835750">
        <w:rPr>
          <w:rFonts w:ascii="Arial" w:hAnsi="Arial"/>
        </w:rPr>
        <w:t>ed the need to further study</w:t>
      </w:r>
      <w:r w:rsidR="00D644DA">
        <w:rPr>
          <w:rFonts w:ascii="Arial" w:hAnsi="Arial"/>
        </w:rPr>
        <w:t xml:space="preserve"> of</w:t>
      </w:r>
      <w:r w:rsidR="00835750">
        <w:rPr>
          <w:rFonts w:ascii="Arial" w:hAnsi="Arial"/>
        </w:rPr>
        <w:t xml:space="preserve"> "</w:t>
      </w:r>
      <w:r w:rsidR="00FF0201" w:rsidRPr="00FF0201">
        <w:rPr>
          <w:rFonts w:ascii="Arial" w:hAnsi="Arial"/>
        </w:rPr>
        <w:t>a problem th</w:t>
      </w:r>
      <w:r w:rsidR="00835750">
        <w:rPr>
          <w:rFonts w:ascii="Arial" w:hAnsi="Arial"/>
        </w:rPr>
        <w:t>at has significant social costs</w:t>
      </w:r>
      <w:r w:rsidR="00FF0201" w:rsidRPr="00FF0201">
        <w:rPr>
          <w:rFonts w:ascii="Arial" w:hAnsi="Arial"/>
        </w:rPr>
        <w:t>"</w:t>
      </w:r>
      <w:r w:rsidR="00835750">
        <w:rPr>
          <w:rFonts w:ascii="Arial" w:hAnsi="Arial"/>
        </w:rPr>
        <w:t>.</w:t>
      </w:r>
    </w:p>
    <w:p w14:paraId="2EB0FB73" w14:textId="77777777" w:rsidR="0004751A" w:rsidRPr="00FF0201" w:rsidRDefault="0004751A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17DC02FF" w14:textId="16952B47" w:rsidR="00FF0201" w:rsidRDefault="00FF0201" w:rsidP="0004751A">
      <w:pPr>
        <w:spacing w:line="360" w:lineRule="auto"/>
        <w:ind w:left="567" w:right="418"/>
        <w:jc w:val="both"/>
        <w:rPr>
          <w:rFonts w:ascii="Arial" w:hAnsi="Arial"/>
        </w:rPr>
      </w:pPr>
      <w:r w:rsidRPr="00FF0201">
        <w:rPr>
          <w:rFonts w:ascii="Arial" w:hAnsi="Arial"/>
        </w:rPr>
        <w:t xml:space="preserve">Moreover, </w:t>
      </w:r>
      <w:r w:rsidR="00740E4A">
        <w:rPr>
          <w:rFonts w:ascii="Arial" w:hAnsi="Arial"/>
          <w:b/>
        </w:rPr>
        <w:t>Mart</w:t>
      </w:r>
      <w:r w:rsidR="00740E4A" w:rsidRPr="00740E4A">
        <w:rPr>
          <w:rFonts w:ascii="Arial" w:hAnsi="Arial"/>
          <w:b/>
        </w:rPr>
        <w:t>a Zimmerman</w:t>
      </w:r>
      <w:r w:rsidR="00740E4A">
        <w:rPr>
          <w:rFonts w:ascii="Arial" w:hAnsi="Arial"/>
        </w:rPr>
        <w:t xml:space="preserve">, </w:t>
      </w:r>
      <w:r w:rsidR="00835750">
        <w:rPr>
          <w:rFonts w:ascii="Arial" w:hAnsi="Arial"/>
        </w:rPr>
        <w:t>D</w:t>
      </w:r>
      <w:r w:rsidRPr="00FF0201">
        <w:rPr>
          <w:rFonts w:ascii="Arial" w:hAnsi="Arial"/>
        </w:rPr>
        <w:t>irector of the Department of Resea</w:t>
      </w:r>
      <w:r w:rsidR="00740E4A">
        <w:rPr>
          <w:rFonts w:ascii="Arial" w:hAnsi="Arial"/>
        </w:rPr>
        <w:t>rch and Information (</w:t>
      </w:r>
      <w:r w:rsidR="00D644DA">
        <w:rPr>
          <w:rFonts w:ascii="Arial" w:hAnsi="Arial"/>
        </w:rPr>
        <w:t>INSHT</w:t>
      </w:r>
      <w:r w:rsidRPr="00FF0201">
        <w:rPr>
          <w:rFonts w:ascii="Arial" w:hAnsi="Arial"/>
        </w:rPr>
        <w:t>) of the Ministry o</w:t>
      </w:r>
      <w:r w:rsidR="00BC64D8">
        <w:rPr>
          <w:rFonts w:ascii="Arial" w:hAnsi="Arial"/>
        </w:rPr>
        <w:t>f Labo</w:t>
      </w:r>
      <w:r w:rsidR="00D644DA">
        <w:rPr>
          <w:rFonts w:ascii="Arial" w:hAnsi="Arial"/>
        </w:rPr>
        <w:t>u</w:t>
      </w:r>
      <w:r w:rsidR="00740E4A">
        <w:rPr>
          <w:rFonts w:ascii="Arial" w:hAnsi="Arial"/>
        </w:rPr>
        <w:t xml:space="preserve">r and Social </w:t>
      </w:r>
      <w:r w:rsidR="00D644DA">
        <w:rPr>
          <w:rFonts w:ascii="Arial" w:hAnsi="Arial"/>
        </w:rPr>
        <w:t>Insurance</w:t>
      </w:r>
      <w:r w:rsidRPr="00FF0201">
        <w:rPr>
          <w:rFonts w:ascii="Arial" w:hAnsi="Arial"/>
        </w:rPr>
        <w:t>, made a careful analysi</w:t>
      </w:r>
      <w:r w:rsidR="00740E4A">
        <w:rPr>
          <w:rFonts w:ascii="Arial" w:hAnsi="Arial"/>
        </w:rPr>
        <w:t>s of traffic accidents in Spain</w:t>
      </w:r>
      <w:r w:rsidRPr="00FF0201">
        <w:rPr>
          <w:rFonts w:ascii="Arial" w:hAnsi="Arial"/>
        </w:rPr>
        <w:t>, emphasiz</w:t>
      </w:r>
      <w:r w:rsidR="00D644DA">
        <w:rPr>
          <w:rFonts w:ascii="Arial" w:hAnsi="Arial"/>
        </w:rPr>
        <w:t>ing</w:t>
      </w:r>
      <w:r w:rsidR="00740E4A">
        <w:rPr>
          <w:rFonts w:ascii="Arial" w:hAnsi="Arial"/>
        </w:rPr>
        <w:t xml:space="preserve"> among other things</w:t>
      </w:r>
      <w:proofErr w:type="gramStart"/>
      <w:r w:rsidR="00740E4A">
        <w:rPr>
          <w:rFonts w:ascii="Arial" w:hAnsi="Arial"/>
        </w:rPr>
        <w:t>, that</w:t>
      </w:r>
      <w:proofErr w:type="gramEnd"/>
      <w:r w:rsidR="00740E4A">
        <w:rPr>
          <w:rFonts w:ascii="Arial" w:hAnsi="Arial"/>
        </w:rPr>
        <w:t xml:space="preserve"> "</w:t>
      </w:r>
      <w:r w:rsidR="00835750">
        <w:rPr>
          <w:rFonts w:ascii="Arial" w:hAnsi="Arial"/>
        </w:rPr>
        <w:t>72.1</w:t>
      </w:r>
      <w:r w:rsidRPr="00FF0201">
        <w:rPr>
          <w:rFonts w:ascii="Arial" w:hAnsi="Arial"/>
        </w:rPr>
        <w:t>% of work</w:t>
      </w:r>
      <w:r w:rsidR="00835750">
        <w:rPr>
          <w:rFonts w:ascii="Arial" w:hAnsi="Arial"/>
        </w:rPr>
        <w:t>-related</w:t>
      </w:r>
      <w:r w:rsidRPr="00FF0201">
        <w:rPr>
          <w:rFonts w:ascii="Arial" w:hAnsi="Arial"/>
        </w:rPr>
        <w:t xml:space="preserve"> accidents </w:t>
      </w:r>
      <w:r w:rsidR="00D644DA">
        <w:rPr>
          <w:rFonts w:ascii="Arial" w:hAnsi="Arial"/>
        </w:rPr>
        <w:t xml:space="preserve">correspond to </w:t>
      </w:r>
      <w:r w:rsidR="00D644DA" w:rsidRPr="00FF0201">
        <w:rPr>
          <w:rFonts w:ascii="Arial" w:hAnsi="Arial"/>
        </w:rPr>
        <w:t xml:space="preserve">commuting </w:t>
      </w:r>
      <w:r w:rsidR="00D644DA">
        <w:rPr>
          <w:rFonts w:ascii="Arial" w:hAnsi="Arial"/>
        </w:rPr>
        <w:t xml:space="preserve">accidents </w:t>
      </w:r>
      <w:r w:rsidRPr="00FF0201">
        <w:rPr>
          <w:rFonts w:ascii="Arial" w:hAnsi="Arial"/>
        </w:rPr>
        <w:t xml:space="preserve">and </w:t>
      </w:r>
      <w:r w:rsidR="00D644DA" w:rsidRPr="00FF0201">
        <w:rPr>
          <w:rFonts w:ascii="Arial" w:hAnsi="Arial"/>
        </w:rPr>
        <w:t>27</w:t>
      </w:r>
      <w:r w:rsidR="00D644DA">
        <w:rPr>
          <w:rFonts w:ascii="Arial" w:hAnsi="Arial"/>
        </w:rPr>
        <w:t xml:space="preserve">.8% to </w:t>
      </w:r>
      <w:r w:rsidR="00D644DA" w:rsidRPr="00D644DA">
        <w:rPr>
          <w:rFonts w:ascii="Arial" w:hAnsi="Arial"/>
          <w:i/>
        </w:rPr>
        <w:t xml:space="preserve">in </w:t>
      </w:r>
      <w:proofErr w:type="spellStart"/>
      <w:r w:rsidR="00D644DA" w:rsidRPr="00D644DA">
        <w:rPr>
          <w:rFonts w:ascii="Arial" w:hAnsi="Arial"/>
          <w:i/>
        </w:rPr>
        <w:t>missio</w:t>
      </w:r>
      <w:proofErr w:type="spellEnd"/>
      <w:r w:rsidR="00D644DA" w:rsidRPr="00D644DA">
        <w:rPr>
          <w:rFonts w:ascii="Arial" w:hAnsi="Arial"/>
        </w:rPr>
        <w:t xml:space="preserve"> </w:t>
      </w:r>
      <w:r w:rsidR="00D644DA">
        <w:rPr>
          <w:rFonts w:ascii="Arial" w:hAnsi="Arial"/>
        </w:rPr>
        <w:t>accidents</w:t>
      </w:r>
      <w:r w:rsidRPr="00FF0201">
        <w:rPr>
          <w:rFonts w:ascii="Arial" w:hAnsi="Arial"/>
        </w:rPr>
        <w:t>"</w:t>
      </w:r>
      <w:r w:rsidR="00740E4A">
        <w:rPr>
          <w:rFonts w:ascii="Arial" w:hAnsi="Arial"/>
        </w:rPr>
        <w:t>.</w:t>
      </w:r>
    </w:p>
    <w:p w14:paraId="56AB2658" w14:textId="77777777" w:rsidR="0004751A" w:rsidRPr="00FF0201" w:rsidRDefault="0004751A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6E6BB75E" w14:textId="50D6696E" w:rsidR="00FF0201" w:rsidRDefault="00740E4A" w:rsidP="00835750">
      <w:pPr>
        <w:spacing w:line="360" w:lineRule="auto"/>
        <w:ind w:left="567" w:right="418"/>
        <w:jc w:val="both"/>
        <w:rPr>
          <w:rFonts w:ascii="Arial" w:hAnsi="Arial"/>
        </w:rPr>
      </w:pPr>
      <w:r w:rsidRPr="00740E4A">
        <w:rPr>
          <w:rFonts w:ascii="Arial" w:hAnsi="Arial"/>
          <w:b/>
        </w:rPr>
        <w:t xml:space="preserve">Peter </w:t>
      </w:r>
      <w:proofErr w:type="spellStart"/>
      <w:r w:rsidRPr="00740E4A">
        <w:rPr>
          <w:rFonts w:ascii="Arial" w:hAnsi="Arial"/>
          <w:b/>
        </w:rPr>
        <w:t>Hartzell</w:t>
      </w:r>
      <w:proofErr w:type="spellEnd"/>
      <w:r>
        <w:rPr>
          <w:rFonts w:ascii="Arial" w:hAnsi="Arial"/>
        </w:rPr>
        <w:t xml:space="preserve">, </w:t>
      </w:r>
      <w:r w:rsidR="00FF0201" w:rsidRPr="00FF0201">
        <w:rPr>
          <w:rFonts w:ascii="Arial" w:hAnsi="Arial"/>
        </w:rPr>
        <w:t>Secretary of</w:t>
      </w:r>
      <w:r w:rsidR="00835750">
        <w:rPr>
          <w:rFonts w:ascii="Arial" w:hAnsi="Arial"/>
        </w:rPr>
        <w:t xml:space="preserve"> the</w:t>
      </w:r>
      <w:r w:rsidR="00FF0201" w:rsidRPr="00FF0201">
        <w:rPr>
          <w:rFonts w:ascii="Arial" w:hAnsi="Arial"/>
        </w:rPr>
        <w:t xml:space="preserve"> Swedish St</w:t>
      </w:r>
      <w:r w:rsidR="00835750">
        <w:rPr>
          <w:rFonts w:ascii="Arial" w:hAnsi="Arial"/>
        </w:rPr>
        <w:t xml:space="preserve">andards Institute, </w:t>
      </w:r>
      <w:proofErr w:type="gramStart"/>
      <w:r w:rsidR="00835750">
        <w:rPr>
          <w:rFonts w:ascii="Arial" w:hAnsi="Arial"/>
        </w:rPr>
        <w:t>noted that</w:t>
      </w:r>
      <w:proofErr w:type="gramEnd"/>
      <w:r w:rsidR="00835750">
        <w:rPr>
          <w:rFonts w:ascii="Arial" w:hAnsi="Arial"/>
        </w:rPr>
        <w:t xml:space="preserve"> "</w:t>
      </w:r>
      <w:r w:rsidR="00FF0201" w:rsidRPr="00FF0201">
        <w:rPr>
          <w:rFonts w:ascii="Arial" w:hAnsi="Arial"/>
        </w:rPr>
        <w:t>the</w:t>
      </w:r>
      <w:r w:rsidR="00835750">
        <w:rPr>
          <w:rFonts w:ascii="Arial" w:hAnsi="Arial"/>
        </w:rPr>
        <w:t xml:space="preserve"> ISO 39001</w:t>
      </w:r>
      <w:r w:rsidR="00FF0201" w:rsidRPr="00FF0201">
        <w:rPr>
          <w:rFonts w:ascii="Arial" w:hAnsi="Arial"/>
        </w:rPr>
        <w:t xml:space="preserve"> standard for road safety</w:t>
      </w:r>
      <w:r w:rsidR="00835750" w:rsidRPr="00835750">
        <w:rPr>
          <w:rFonts w:ascii="Arial" w:hAnsi="Arial"/>
        </w:rPr>
        <w:t xml:space="preserve"> </w:t>
      </w:r>
      <w:r w:rsidR="00835750" w:rsidRPr="00FF0201">
        <w:rPr>
          <w:rFonts w:ascii="Arial" w:hAnsi="Arial"/>
        </w:rPr>
        <w:t>management systems</w:t>
      </w:r>
      <w:r w:rsidR="00FF0201" w:rsidRPr="00FF0201">
        <w:rPr>
          <w:rFonts w:ascii="Arial" w:hAnsi="Arial"/>
        </w:rPr>
        <w:t>, is a tool to address work-related road safety in</w:t>
      </w:r>
      <w:r>
        <w:rPr>
          <w:rFonts w:ascii="Arial" w:hAnsi="Arial"/>
        </w:rPr>
        <w:t xml:space="preserve"> a structured manner. Moreover</w:t>
      </w:r>
      <w:r w:rsidR="00FF0201" w:rsidRPr="00FF0201">
        <w:rPr>
          <w:rFonts w:ascii="Arial" w:hAnsi="Arial"/>
        </w:rPr>
        <w:t>, it is a</w:t>
      </w:r>
      <w:r>
        <w:rPr>
          <w:rFonts w:ascii="Arial" w:hAnsi="Arial"/>
        </w:rPr>
        <w:t>n</w:t>
      </w:r>
      <w:r w:rsidR="00FF0201" w:rsidRPr="00FF0201">
        <w:rPr>
          <w:rFonts w:ascii="Arial" w:hAnsi="Arial"/>
        </w:rPr>
        <w:t xml:space="preserve"> effective and efficient long-term </w:t>
      </w:r>
      <w:r w:rsidR="00835750">
        <w:rPr>
          <w:rFonts w:ascii="Arial" w:hAnsi="Arial"/>
        </w:rPr>
        <w:t>solution that can be applied</w:t>
      </w:r>
      <w:r w:rsidR="00835750" w:rsidRPr="00FF0201">
        <w:rPr>
          <w:rFonts w:ascii="Arial" w:hAnsi="Arial"/>
        </w:rPr>
        <w:t xml:space="preserve"> </w:t>
      </w:r>
      <w:r w:rsidR="00DB3EA0">
        <w:rPr>
          <w:rFonts w:ascii="Arial" w:hAnsi="Arial"/>
        </w:rPr>
        <w:t>by</w:t>
      </w:r>
      <w:r w:rsidR="00835750">
        <w:rPr>
          <w:rFonts w:ascii="Arial" w:hAnsi="Arial"/>
        </w:rPr>
        <w:t xml:space="preserve"> </w:t>
      </w:r>
      <w:r w:rsidR="00FF0201" w:rsidRPr="00FF0201">
        <w:rPr>
          <w:rFonts w:ascii="Arial" w:hAnsi="Arial"/>
        </w:rPr>
        <w:t>publ</w:t>
      </w:r>
      <w:r w:rsidR="00835750">
        <w:rPr>
          <w:rFonts w:ascii="Arial" w:hAnsi="Arial"/>
        </w:rPr>
        <w:t>ic and private companies alike</w:t>
      </w:r>
      <w:r>
        <w:rPr>
          <w:rFonts w:ascii="Arial" w:hAnsi="Arial"/>
        </w:rPr>
        <w:t>"</w:t>
      </w:r>
      <w:r w:rsidR="00FF0201" w:rsidRPr="00FF0201">
        <w:rPr>
          <w:rFonts w:ascii="Arial" w:hAnsi="Arial"/>
        </w:rPr>
        <w:t>.</w:t>
      </w:r>
    </w:p>
    <w:p w14:paraId="7EEAE750" w14:textId="77777777" w:rsidR="0004751A" w:rsidRPr="00FF0201" w:rsidRDefault="0004751A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35667CF9" w14:textId="2A376E4D" w:rsidR="00FF0201" w:rsidRDefault="00740E4A" w:rsidP="0004751A">
      <w:pPr>
        <w:spacing w:line="360" w:lineRule="auto"/>
        <w:ind w:left="567" w:right="418"/>
        <w:jc w:val="both"/>
        <w:rPr>
          <w:rFonts w:ascii="Arial" w:hAnsi="Arial"/>
        </w:rPr>
      </w:pPr>
      <w:r w:rsidRPr="00740E4A">
        <w:rPr>
          <w:rFonts w:ascii="Arial" w:hAnsi="Arial"/>
          <w:b/>
        </w:rPr>
        <w:t xml:space="preserve">Omar </w:t>
      </w:r>
      <w:proofErr w:type="spellStart"/>
      <w:r w:rsidRPr="00740E4A">
        <w:rPr>
          <w:rFonts w:ascii="Arial" w:hAnsi="Arial"/>
          <w:b/>
        </w:rPr>
        <w:t>Minguillón</w:t>
      </w:r>
      <w:proofErr w:type="spellEnd"/>
      <w:r>
        <w:rPr>
          <w:rFonts w:ascii="Arial" w:hAnsi="Arial"/>
        </w:rPr>
        <w:t xml:space="preserve">, </w:t>
      </w:r>
      <w:r w:rsidR="00FF0201" w:rsidRPr="00FF0201">
        <w:rPr>
          <w:rFonts w:ascii="Arial" w:hAnsi="Arial"/>
        </w:rPr>
        <w:t xml:space="preserve">Secretary </w:t>
      </w:r>
      <w:r w:rsidR="00835750">
        <w:rPr>
          <w:rFonts w:ascii="Arial" w:hAnsi="Arial"/>
        </w:rPr>
        <w:t>of</w:t>
      </w:r>
      <w:r w:rsidR="00FF0201" w:rsidRPr="00FF0201">
        <w:rPr>
          <w:rFonts w:ascii="Arial" w:hAnsi="Arial"/>
        </w:rPr>
        <w:t xml:space="preserve"> Institutional Policy</w:t>
      </w:r>
      <w:r w:rsidR="00835750">
        <w:rPr>
          <w:rFonts w:ascii="Arial" w:hAnsi="Arial"/>
        </w:rPr>
        <w:t xml:space="preserve"> and Mobility of the </w:t>
      </w:r>
      <w:r w:rsidR="001F0DA5">
        <w:rPr>
          <w:rFonts w:ascii="Arial" w:hAnsi="Arial"/>
        </w:rPr>
        <w:t>General Workers’ Union --UGT</w:t>
      </w:r>
      <w:r w:rsidR="00FB3688">
        <w:rPr>
          <w:rFonts w:ascii="Arial" w:hAnsi="Arial"/>
        </w:rPr>
        <w:t xml:space="preserve">—in Catalonia, </w:t>
      </w:r>
      <w:r w:rsidR="00FF0201" w:rsidRPr="00FF0201">
        <w:rPr>
          <w:rFonts w:ascii="Arial" w:hAnsi="Arial"/>
        </w:rPr>
        <w:t>focused on Strategic Road</w:t>
      </w:r>
      <w:r>
        <w:rPr>
          <w:rFonts w:ascii="Arial" w:hAnsi="Arial"/>
        </w:rPr>
        <w:t xml:space="preserve"> Safety Plans during his speech</w:t>
      </w:r>
      <w:r w:rsidR="001F0DA5">
        <w:rPr>
          <w:rFonts w:ascii="Arial" w:hAnsi="Arial"/>
        </w:rPr>
        <w:t xml:space="preserve">. </w:t>
      </w:r>
      <w:proofErr w:type="spellStart"/>
      <w:r w:rsidR="001F0DA5">
        <w:rPr>
          <w:rFonts w:ascii="Arial" w:hAnsi="Arial"/>
        </w:rPr>
        <w:t>Minguillón</w:t>
      </w:r>
      <w:proofErr w:type="spellEnd"/>
      <w:r w:rsidR="001F0DA5">
        <w:rPr>
          <w:rFonts w:ascii="Arial" w:hAnsi="Arial"/>
        </w:rPr>
        <w:t xml:space="preserve"> </w:t>
      </w:r>
      <w:r w:rsidR="00FB3688">
        <w:rPr>
          <w:rFonts w:ascii="Arial" w:hAnsi="Arial"/>
        </w:rPr>
        <w:t>is committed to</w:t>
      </w:r>
      <w:r w:rsidR="001F0DA5">
        <w:rPr>
          <w:rFonts w:ascii="Arial" w:hAnsi="Arial"/>
        </w:rPr>
        <w:t xml:space="preserve"> “</w:t>
      </w:r>
      <w:r w:rsidR="00FF0201" w:rsidRPr="00FF0201">
        <w:rPr>
          <w:rFonts w:ascii="Arial" w:hAnsi="Arial"/>
        </w:rPr>
        <w:t>promot</w:t>
      </w:r>
      <w:r w:rsidR="00835750">
        <w:rPr>
          <w:rFonts w:ascii="Arial" w:hAnsi="Arial"/>
        </w:rPr>
        <w:t>ing</w:t>
      </w:r>
      <w:r w:rsidR="00FF0201" w:rsidRPr="00FF0201">
        <w:rPr>
          <w:rFonts w:ascii="Arial" w:hAnsi="Arial"/>
        </w:rPr>
        <w:t xml:space="preserve"> a modal sh</w:t>
      </w:r>
      <w:r>
        <w:rPr>
          <w:rFonts w:ascii="Arial" w:hAnsi="Arial"/>
        </w:rPr>
        <w:t>ift in commut</w:t>
      </w:r>
      <w:r w:rsidR="00680536">
        <w:rPr>
          <w:rFonts w:ascii="Arial" w:hAnsi="Arial"/>
        </w:rPr>
        <w:t>e</w:t>
      </w:r>
      <w:r w:rsidR="00FC62CF">
        <w:rPr>
          <w:rFonts w:ascii="Arial" w:hAnsi="Arial"/>
        </w:rPr>
        <w:t xml:space="preserve"> </w:t>
      </w:r>
      <w:r w:rsidR="00680536">
        <w:rPr>
          <w:rFonts w:ascii="Arial" w:hAnsi="Arial"/>
        </w:rPr>
        <w:t>trips</w:t>
      </w:r>
      <w:r w:rsidR="00FF0201" w:rsidRPr="00FF0201">
        <w:rPr>
          <w:rFonts w:ascii="Arial" w:hAnsi="Arial"/>
        </w:rPr>
        <w:t xml:space="preserve">, opting for public transport, transport companies or </w:t>
      </w:r>
      <w:r>
        <w:rPr>
          <w:rFonts w:ascii="Arial" w:hAnsi="Arial"/>
        </w:rPr>
        <w:t>car-pooling, among others</w:t>
      </w:r>
      <w:r w:rsidR="00FF0201" w:rsidRPr="00FF0201">
        <w:rPr>
          <w:rFonts w:ascii="Arial" w:hAnsi="Arial"/>
        </w:rPr>
        <w:t>, to the de</w:t>
      </w:r>
      <w:r>
        <w:rPr>
          <w:rFonts w:ascii="Arial" w:hAnsi="Arial"/>
        </w:rPr>
        <w:t>triment of individual car use</w:t>
      </w:r>
      <w:r w:rsidR="00FF0201" w:rsidRPr="00FF0201">
        <w:rPr>
          <w:rFonts w:ascii="Arial" w:hAnsi="Arial"/>
        </w:rPr>
        <w:t>"</w:t>
      </w:r>
      <w:r>
        <w:rPr>
          <w:rFonts w:ascii="Arial" w:hAnsi="Arial"/>
        </w:rPr>
        <w:t>.</w:t>
      </w:r>
    </w:p>
    <w:p w14:paraId="14B8F71B" w14:textId="77777777" w:rsidR="0004751A" w:rsidRPr="00FF0201" w:rsidRDefault="0004751A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0E8A1005" w14:textId="76BC25D3" w:rsidR="00474F86" w:rsidRDefault="00740E4A" w:rsidP="0004751A">
      <w:pPr>
        <w:spacing w:line="360" w:lineRule="auto"/>
        <w:ind w:left="567" w:right="418"/>
        <w:jc w:val="both"/>
        <w:rPr>
          <w:rFonts w:ascii="Arial" w:hAnsi="Arial"/>
        </w:rPr>
      </w:pPr>
      <w:r>
        <w:rPr>
          <w:rFonts w:ascii="Arial" w:hAnsi="Arial"/>
        </w:rPr>
        <w:t>Lastly</w:t>
      </w:r>
      <w:r w:rsidR="00FF0201" w:rsidRPr="00FF0201">
        <w:rPr>
          <w:rFonts w:ascii="Arial" w:hAnsi="Arial"/>
        </w:rPr>
        <w:t xml:space="preserve">, </w:t>
      </w:r>
      <w:proofErr w:type="spellStart"/>
      <w:r w:rsidRPr="00740E4A">
        <w:rPr>
          <w:rFonts w:ascii="Arial" w:hAnsi="Arial"/>
          <w:b/>
        </w:rPr>
        <w:t>Manel</w:t>
      </w:r>
      <w:proofErr w:type="spellEnd"/>
      <w:r w:rsidRPr="00740E4A">
        <w:rPr>
          <w:rFonts w:ascii="Arial" w:hAnsi="Arial"/>
          <w:b/>
        </w:rPr>
        <w:t xml:space="preserve"> </w:t>
      </w:r>
      <w:proofErr w:type="spellStart"/>
      <w:r w:rsidRPr="00740E4A">
        <w:rPr>
          <w:rFonts w:ascii="Arial" w:hAnsi="Arial"/>
          <w:b/>
        </w:rPr>
        <w:t>Ferri</w:t>
      </w:r>
      <w:proofErr w:type="spellEnd"/>
      <w:r>
        <w:rPr>
          <w:rFonts w:ascii="Arial" w:hAnsi="Arial"/>
        </w:rPr>
        <w:t xml:space="preserve">, </w:t>
      </w:r>
      <w:r w:rsidR="00C92F6B">
        <w:rPr>
          <w:rFonts w:ascii="Arial" w:hAnsi="Arial"/>
        </w:rPr>
        <w:t>Head</w:t>
      </w:r>
      <w:r w:rsidR="00FF0201" w:rsidRPr="00FF0201">
        <w:rPr>
          <w:rFonts w:ascii="Arial" w:hAnsi="Arial"/>
        </w:rPr>
        <w:t xml:space="preserve"> of the Department </w:t>
      </w:r>
      <w:r w:rsidR="00C92F6B">
        <w:rPr>
          <w:rFonts w:ascii="Arial" w:hAnsi="Arial"/>
        </w:rPr>
        <w:t>of</w:t>
      </w:r>
      <w:r w:rsidR="00FF0201" w:rsidRPr="00FF0201">
        <w:rPr>
          <w:rFonts w:ascii="Arial" w:hAnsi="Arial"/>
        </w:rPr>
        <w:t xml:space="preserve"> </w:t>
      </w:r>
      <w:r w:rsidR="00C92F6B">
        <w:rPr>
          <w:rFonts w:ascii="Arial" w:hAnsi="Arial"/>
        </w:rPr>
        <w:t>Mobility</w:t>
      </w:r>
      <w:r>
        <w:rPr>
          <w:rFonts w:ascii="Arial" w:hAnsi="Arial"/>
        </w:rPr>
        <w:t xml:space="preserve"> </w:t>
      </w:r>
      <w:r w:rsidR="00835750">
        <w:rPr>
          <w:rFonts w:ascii="Arial" w:hAnsi="Arial"/>
        </w:rPr>
        <w:t>of the Trade Union Commission –</w:t>
      </w:r>
      <w:r>
        <w:rPr>
          <w:rFonts w:ascii="Arial" w:hAnsi="Arial"/>
        </w:rPr>
        <w:t>CCOO</w:t>
      </w:r>
      <w:r w:rsidR="00835750">
        <w:rPr>
          <w:rFonts w:ascii="Arial" w:hAnsi="Arial"/>
        </w:rPr>
        <w:t>-- in Catalonia</w:t>
      </w:r>
      <w:r w:rsidR="00FF0201" w:rsidRPr="00FF0201">
        <w:rPr>
          <w:rFonts w:ascii="Arial" w:hAnsi="Arial"/>
        </w:rPr>
        <w:t xml:space="preserve">, spoke of the involvement of the </w:t>
      </w:r>
      <w:r w:rsidR="00835750" w:rsidRPr="00FF0201">
        <w:rPr>
          <w:rFonts w:ascii="Arial" w:hAnsi="Arial"/>
        </w:rPr>
        <w:t xml:space="preserve">mobility </w:t>
      </w:r>
      <w:r w:rsidR="00FF0201" w:rsidRPr="00FF0201">
        <w:rPr>
          <w:rFonts w:ascii="Arial" w:hAnsi="Arial"/>
        </w:rPr>
        <w:t xml:space="preserve">managers in road safety. </w:t>
      </w:r>
      <w:proofErr w:type="spellStart"/>
      <w:r w:rsidR="00FF0201" w:rsidRPr="00FF0201">
        <w:rPr>
          <w:rFonts w:ascii="Arial" w:hAnsi="Arial"/>
        </w:rPr>
        <w:t>Ferri</w:t>
      </w:r>
      <w:proofErr w:type="spellEnd"/>
      <w:r w:rsidR="00FF0201" w:rsidRPr="00FF0201">
        <w:rPr>
          <w:rFonts w:ascii="Arial" w:hAnsi="Arial"/>
        </w:rPr>
        <w:t xml:space="preserve"> highlighted the importance that companies </w:t>
      </w:r>
      <w:r w:rsidR="00C92F6B">
        <w:rPr>
          <w:rFonts w:ascii="Arial" w:hAnsi="Arial"/>
        </w:rPr>
        <w:t>should be jointly</w:t>
      </w:r>
      <w:r w:rsidR="00FF0201" w:rsidRPr="00FF0201">
        <w:rPr>
          <w:rFonts w:ascii="Arial" w:hAnsi="Arial"/>
        </w:rPr>
        <w:t xml:space="preserve"> responsible, along with </w:t>
      </w:r>
      <w:r w:rsidR="00C92F6B">
        <w:rPr>
          <w:rFonts w:ascii="Arial" w:hAnsi="Arial"/>
        </w:rPr>
        <w:t xml:space="preserve">the </w:t>
      </w:r>
      <w:r w:rsidR="00FF0201" w:rsidRPr="00FF0201">
        <w:rPr>
          <w:rFonts w:ascii="Arial" w:hAnsi="Arial"/>
        </w:rPr>
        <w:t xml:space="preserve">other stakeholders, </w:t>
      </w:r>
      <w:r w:rsidR="00835750">
        <w:rPr>
          <w:rFonts w:ascii="Arial" w:hAnsi="Arial"/>
        </w:rPr>
        <w:t>for</w:t>
      </w:r>
      <w:r w:rsidR="00FF0201" w:rsidRPr="00FF0201">
        <w:rPr>
          <w:rFonts w:ascii="Arial" w:hAnsi="Arial"/>
        </w:rPr>
        <w:t xml:space="preserve"> </w:t>
      </w:r>
      <w:r w:rsidR="00315B2C">
        <w:rPr>
          <w:rFonts w:ascii="Arial" w:hAnsi="Arial"/>
        </w:rPr>
        <w:t>ensuring</w:t>
      </w:r>
      <w:r>
        <w:rPr>
          <w:rFonts w:ascii="Arial" w:hAnsi="Arial"/>
        </w:rPr>
        <w:t xml:space="preserve"> </w:t>
      </w:r>
      <w:r w:rsidR="00835750">
        <w:rPr>
          <w:rFonts w:ascii="Arial" w:hAnsi="Arial"/>
        </w:rPr>
        <w:t>work-</w:t>
      </w:r>
      <w:r w:rsidR="00FF0201" w:rsidRPr="00FF0201">
        <w:rPr>
          <w:rFonts w:ascii="Arial" w:hAnsi="Arial"/>
        </w:rPr>
        <w:t>related road safety and encourag</w:t>
      </w:r>
      <w:r w:rsidR="00835750">
        <w:rPr>
          <w:rFonts w:ascii="Arial" w:hAnsi="Arial"/>
        </w:rPr>
        <w:t>ing the use of</w:t>
      </w:r>
      <w:r w:rsidR="00FF0201" w:rsidRPr="00FF0201">
        <w:rPr>
          <w:rFonts w:ascii="Arial" w:hAnsi="Arial"/>
        </w:rPr>
        <w:t xml:space="preserve"> other </w:t>
      </w:r>
      <w:r w:rsidR="00315B2C">
        <w:rPr>
          <w:rFonts w:ascii="Arial" w:hAnsi="Arial"/>
        </w:rPr>
        <w:t xml:space="preserve">types of </w:t>
      </w:r>
      <w:r w:rsidR="00FF0201" w:rsidRPr="00FF0201">
        <w:rPr>
          <w:rFonts w:ascii="Arial" w:hAnsi="Arial"/>
        </w:rPr>
        <w:t xml:space="preserve">transportation beyond the </w:t>
      </w:r>
      <w:r w:rsidR="00315B2C">
        <w:rPr>
          <w:rFonts w:ascii="Arial" w:hAnsi="Arial"/>
        </w:rPr>
        <w:t>dominant</w:t>
      </w:r>
      <w:r w:rsidR="00FF0201" w:rsidRPr="00FF0201">
        <w:rPr>
          <w:rFonts w:ascii="Arial" w:hAnsi="Arial"/>
        </w:rPr>
        <w:t xml:space="preserve"> modal patt</w:t>
      </w:r>
      <w:r w:rsidR="00315B2C">
        <w:rPr>
          <w:rFonts w:ascii="Arial" w:hAnsi="Arial"/>
        </w:rPr>
        <w:t>ern of private vehicles</w:t>
      </w:r>
      <w:r>
        <w:rPr>
          <w:rFonts w:ascii="Arial" w:hAnsi="Arial"/>
        </w:rPr>
        <w:t xml:space="preserve">". In this regard, </w:t>
      </w:r>
      <w:r w:rsidR="00835750">
        <w:rPr>
          <w:rFonts w:ascii="Arial" w:hAnsi="Arial"/>
        </w:rPr>
        <w:t>he underlined</w:t>
      </w:r>
      <w:r>
        <w:rPr>
          <w:rFonts w:ascii="Arial" w:hAnsi="Arial"/>
        </w:rPr>
        <w:t xml:space="preserve"> "</w:t>
      </w:r>
      <w:r w:rsidR="00FF0201" w:rsidRPr="00FF0201">
        <w:rPr>
          <w:rFonts w:ascii="Arial" w:hAnsi="Arial"/>
        </w:rPr>
        <w:t xml:space="preserve">the </w:t>
      </w:r>
      <w:r w:rsidR="00315B2C">
        <w:rPr>
          <w:rFonts w:ascii="Arial" w:hAnsi="Arial"/>
        </w:rPr>
        <w:t>importance of implementing work-related</w:t>
      </w:r>
      <w:r w:rsidR="00FF0201" w:rsidRPr="00FF0201">
        <w:rPr>
          <w:rFonts w:ascii="Arial" w:hAnsi="Arial"/>
        </w:rPr>
        <w:t xml:space="preserve"> mobility plans with the support of the administration as an intermediary, </w:t>
      </w:r>
      <w:r w:rsidR="00315B2C">
        <w:rPr>
          <w:rFonts w:ascii="Arial" w:hAnsi="Arial"/>
        </w:rPr>
        <w:t>encouraging</w:t>
      </w:r>
      <w:r w:rsidR="00FF0201" w:rsidRPr="00FF0201">
        <w:rPr>
          <w:rFonts w:ascii="Arial" w:hAnsi="Arial"/>
        </w:rPr>
        <w:t xml:space="preserve"> </w:t>
      </w:r>
      <w:r w:rsidR="00315B2C">
        <w:rPr>
          <w:rFonts w:ascii="Arial" w:hAnsi="Arial"/>
        </w:rPr>
        <w:t xml:space="preserve">favourable </w:t>
      </w:r>
      <w:r w:rsidR="00FF0201" w:rsidRPr="00FF0201">
        <w:rPr>
          <w:rFonts w:ascii="Arial" w:hAnsi="Arial"/>
        </w:rPr>
        <w:t>tax policies and crea</w:t>
      </w:r>
      <w:r w:rsidR="00315B2C">
        <w:rPr>
          <w:rFonts w:ascii="Arial" w:hAnsi="Arial"/>
        </w:rPr>
        <w:t>ting</w:t>
      </w:r>
      <w:r w:rsidR="00FF0201" w:rsidRPr="00FF0201">
        <w:rPr>
          <w:rFonts w:ascii="Arial" w:hAnsi="Arial"/>
        </w:rPr>
        <w:t xml:space="preserve"> an observatory </w:t>
      </w:r>
      <w:r w:rsidR="00315B2C">
        <w:rPr>
          <w:rFonts w:ascii="Arial" w:hAnsi="Arial"/>
        </w:rPr>
        <w:t>for</w:t>
      </w:r>
      <w:r w:rsidR="00FF0201" w:rsidRPr="00FF0201">
        <w:rPr>
          <w:rFonts w:ascii="Arial" w:hAnsi="Arial"/>
        </w:rPr>
        <w:t xml:space="preserve"> </w:t>
      </w:r>
      <w:r w:rsidR="00315B2C">
        <w:rPr>
          <w:rFonts w:ascii="Arial" w:hAnsi="Arial"/>
        </w:rPr>
        <w:t>work-related</w:t>
      </w:r>
      <w:r w:rsidR="00FF0201" w:rsidRPr="00FF0201">
        <w:rPr>
          <w:rFonts w:ascii="Arial" w:hAnsi="Arial"/>
        </w:rPr>
        <w:t xml:space="preserve"> mobility </w:t>
      </w:r>
      <w:r w:rsidR="00315B2C">
        <w:rPr>
          <w:rFonts w:ascii="Arial" w:hAnsi="Arial"/>
        </w:rPr>
        <w:t>where all the data concerning work-related traffic accidents</w:t>
      </w:r>
      <w:r w:rsidR="00315B2C" w:rsidRPr="00FF0201">
        <w:rPr>
          <w:rFonts w:ascii="Arial" w:hAnsi="Arial"/>
        </w:rPr>
        <w:t xml:space="preserve"> </w:t>
      </w:r>
      <w:r w:rsidR="00315B2C">
        <w:rPr>
          <w:rFonts w:ascii="Arial" w:hAnsi="Arial"/>
        </w:rPr>
        <w:t xml:space="preserve">are </w:t>
      </w:r>
      <w:r w:rsidR="00315B2C" w:rsidRPr="00FF0201">
        <w:rPr>
          <w:rFonts w:ascii="Arial" w:hAnsi="Arial"/>
        </w:rPr>
        <w:t>centralize</w:t>
      </w:r>
      <w:r w:rsidR="00315B2C">
        <w:rPr>
          <w:rFonts w:ascii="Arial" w:hAnsi="Arial"/>
        </w:rPr>
        <w:t>d</w:t>
      </w:r>
      <w:r w:rsidR="00315B2C" w:rsidRPr="00FF0201">
        <w:rPr>
          <w:rFonts w:ascii="Arial" w:hAnsi="Arial"/>
        </w:rPr>
        <w:t xml:space="preserve"> and </w:t>
      </w:r>
      <w:proofErr w:type="spellStart"/>
      <w:r w:rsidR="00315B2C" w:rsidRPr="00FF0201">
        <w:rPr>
          <w:rFonts w:ascii="Arial" w:hAnsi="Arial"/>
        </w:rPr>
        <w:t>analy</w:t>
      </w:r>
      <w:r w:rsidR="00315B2C">
        <w:rPr>
          <w:rFonts w:ascii="Arial" w:hAnsi="Arial"/>
        </w:rPr>
        <w:t>z</w:t>
      </w:r>
      <w:r w:rsidR="00315B2C" w:rsidRPr="00FF0201">
        <w:rPr>
          <w:rFonts w:ascii="Arial" w:hAnsi="Arial"/>
        </w:rPr>
        <w:t>e</w:t>
      </w:r>
      <w:r w:rsidR="00315B2C">
        <w:rPr>
          <w:rFonts w:ascii="Arial" w:hAnsi="Arial"/>
        </w:rPr>
        <w:t>d</w:t>
      </w:r>
      <w:proofErr w:type="spellEnd"/>
      <w:r>
        <w:rPr>
          <w:rFonts w:ascii="Arial" w:hAnsi="Arial"/>
        </w:rPr>
        <w:t>.</w:t>
      </w:r>
    </w:p>
    <w:p w14:paraId="60439FFF" w14:textId="77777777" w:rsidR="00474F86" w:rsidRDefault="00474F86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18739126" w14:textId="670B9F65" w:rsidR="001A2D90" w:rsidRDefault="001A2D90" w:rsidP="001A2D90">
      <w:pPr>
        <w:spacing w:line="360" w:lineRule="auto"/>
        <w:ind w:left="567" w:right="418"/>
        <w:jc w:val="both"/>
        <w:rPr>
          <w:rFonts w:ascii="Arial" w:hAnsi="Arial"/>
        </w:rPr>
      </w:pPr>
      <w:r w:rsidRPr="001A2D90">
        <w:rPr>
          <w:rFonts w:ascii="Arial" w:hAnsi="Arial"/>
        </w:rPr>
        <w:t xml:space="preserve">With regard to </w:t>
      </w:r>
      <w:r w:rsidRPr="001A2D90">
        <w:rPr>
          <w:rFonts w:ascii="Arial" w:hAnsi="Arial"/>
          <w:b/>
          <w:u w:val="single"/>
        </w:rPr>
        <w:t xml:space="preserve">education and </w:t>
      </w:r>
      <w:r>
        <w:rPr>
          <w:rFonts w:ascii="Arial" w:hAnsi="Arial"/>
          <w:b/>
          <w:u w:val="single"/>
        </w:rPr>
        <w:t>formation</w:t>
      </w:r>
      <w:r w:rsidRPr="001A2D90">
        <w:rPr>
          <w:rFonts w:ascii="Arial" w:hAnsi="Arial"/>
          <w:b/>
          <w:u w:val="single"/>
        </w:rPr>
        <w:t xml:space="preserve"> for safe mobility</w:t>
      </w:r>
      <w:r w:rsidRPr="001A2D90">
        <w:rPr>
          <w:rFonts w:ascii="Arial" w:hAnsi="Arial"/>
        </w:rPr>
        <w:t>,</w:t>
      </w:r>
      <w:r w:rsidR="00035481">
        <w:rPr>
          <w:rFonts w:ascii="Arial" w:hAnsi="Arial"/>
        </w:rPr>
        <w:t xml:space="preserve"> on</w:t>
      </w:r>
      <w:r w:rsidRPr="001A2D90">
        <w:rPr>
          <w:rFonts w:ascii="Arial" w:hAnsi="Arial"/>
        </w:rPr>
        <w:t xml:space="preserve"> which the debate </w:t>
      </w:r>
      <w:r w:rsidR="00035481">
        <w:rPr>
          <w:rFonts w:ascii="Arial" w:hAnsi="Arial"/>
        </w:rPr>
        <w:t>focused at</w:t>
      </w:r>
      <w:r w:rsidRPr="001A2D90">
        <w:rPr>
          <w:rFonts w:ascii="Arial" w:hAnsi="Arial"/>
        </w:rPr>
        <w:t xml:space="preserve"> the sec</w:t>
      </w:r>
      <w:r w:rsidR="00740E4A">
        <w:rPr>
          <w:rFonts w:ascii="Arial" w:hAnsi="Arial"/>
        </w:rPr>
        <w:t xml:space="preserve">ond </w:t>
      </w:r>
      <w:r w:rsidR="00035481">
        <w:rPr>
          <w:rFonts w:ascii="Arial" w:hAnsi="Arial"/>
        </w:rPr>
        <w:t>round table</w:t>
      </w:r>
      <w:r w:rsidR="00740E4A">
        <w:rPr>
          <w:rFonts w:ascii="Arial" w:hAnsi="Arial"/>
        </w:rPr>
        <w:t xml:space="preserve"> of the </w:t>
      </w:r>
      <w:r w:rsidR="00035481">
        <w:rPr>
          <w:rFonts w:ascii="Arial" w:hAnsi="Arial"/>
        </w:rPr>
        <w:t>VI</w:t>
      </w:r>
      <w:r w:rsidR="00740E4A">
        <w:rPr>
          <w:rFonts w:ascii="Arial" w:hAnsi="Arial"/>
        </w:rPr>
        <w:t xml:space="preserve"> Con</w:t>
      </w:r>
      <w:r w:rsidR="00035481">
        <w:rPr>
          <w:rFonts w:ascii="Arial" w:hAnsi="Arial"/>
        </w:rPr>
        <w:t>ference</w:t>
      </w:r>
      <w:r w:rsidRPr="001A2D90">
        <w:rPr>
          <w:rFonts w:ascii="Arial" w:hAnsi="Arial"/>
        </w:rPr>
        <w:t xml:space="preserve">, </w:t>
      </w:r>
      <w:r w:rsidR="00035481">
        <w:rPr>
          <w:rFonts w:ascii="Arial" w:hAnsi="Arial"/>
        </w:rPr>
        <w:t>it must be noted that this</w:t>
      </w:r>
      <w:r w:rsidRPr="001A2D90">
        <w:rPr>
          <w:rFonts w:ascii="Arial" w:hAnsi="Arial"/>
        </w:rPr>
        <w:t xml:space="preserve"> is one of the basics of road safety in any country</w:t>
      </w:r>
      <w:r w:rsidR="00035481">
        <w:rPr>
          <w:rFonts w:ascii="Arial" w:hAnsi="Arial"/>
        </w:rPr>
        <w:t xml:space="preserve"> in order</w:t>
      </w:r>
      <w:r w:rsidRPr="001A2D90">
        <w:rPr>
          <w:rFonts w:ascii="Arial" w:hAnsi="Arial"/>
        </w:rPr>
        <w:t xml:space="preserve"> </w:t>
      </w:r>
      <w:r w:rsidR="00035481">
        <w:rPr>
          <w:rFonts w:ascii="Arial" w:hAnsi="Arial"/>
        </w:rPr>
        <w:t>that</w:t>
      </w:r>
      <w:r w:rsidRPr="001A2D90">
        <w:rPr>
          <w:rFonts w:ascii="Arial" w:hAnsi="Arial"/>
        </w:rPr>
        <w:t xml:space="preserve"> citizens </w:t>
      </w:r>
      <w:r w:rsidR="00035481">
        <w:rPr>
          <w:rFonts w:ascii="Arial" w:hAnsi="Arial"/>
        </w:rPr>
        <w:t>can</w:t>
      </w:r>
      <w:r w:rsidRPr="001A2D90">
        <w:rPr>
          <w:rFonts w:ascii="Arial" w:hAnsi="Arial"/>
        </w:rPr>
        <w:t xml:space="preserve"> develop the necessary skil</w:t>
      </w:r>
      <w:r w:rsidR="00035481">
        <w:rPr>
          <w:rFonts w:ascii="Arial" w:hAnsi="Arial"/>
        </w:rPr>
        <w:t xml:space="preserve">ls for effective mobility. </w:t>
      </w:r>
      <w:r w:rsidR="00B44CFF">
        <w:rPr>
          <w:rFonts w:ascii="Arial" w:hAnsi="Arial"/>
        </w:rPr>
        <w:t>Life long learning</w:t>
      </w:r>
      <w:r w:rsidR="00B44CFF" w:rsidRPr="001A2D90">
        <w:rPr>
          <w:rFonts w:ascii="Arial" w:hAnsi="Arial"/>
        </w:rPr>
        <w:t xml:space="preserve"> </w:t>
      </w:r>
      <w:r w:rsidR="00B44CFF">
        <w:rPr>
          <w:rFonts w:ascii="Arial" w:hAnsi="Arial"/>
        </w:rPr>
        <w:t>for</w:t>
      </w:r>
      <w:r w:rsidR="00B44CFF" w:rsidRPr="001A2D90">
        <w:rPr>
          <w:rFonts w:ascii="Arial" w:hAnsi="Arial"/>
        </w:rPr>
        <w:t xml:space="preserve"> people </w:t>
      </w:r>
      <w:r w:rsidR="00B44CFF">
        <w:rPr>
          <w:rFonts w:ascii="Arial" w:hAnsi="Arial"/>
        </w:rPr>
        <w:t xml:space="preserve">of </w:t>
      </w:r>
      <w:r w:rsidRPr="001A2D90">
        <w:rPr>
          <w:rFonts w:ascii="Arial" w:hAnsi="Arial"/>
        </w:rPr>
        <w:t>values ​​and habits of safe mobility with the involvement of teachers and tr</w:t>
      </w:r>
      <w:r w:rsidR="00035481">
        <w:rPr>
          <w:rFonts w:ascii="Arial" w:hAnsi="Arial"/>
        </w:rPr>
        <w:t xml:space="preserve">ainers in all social spheres </w:t>
      </w:r>
      <w:r w:rsidR="00740E4A">
        <w:rPr>
          <w:rFonts w:ascii="Arial" w:hAnsi="Arial"/>
        </w:rPr>
        <w:t>(schools</w:t>
      </w:r>
      <w:r w:rsidRPr="001A2D90">
        <w:rPr>
          <w:rFonts w:ascii="Arial" w:hAnsi="Arial"/>
        </w:rPr>
        <w:t>, driving schools</w:t>
      </w:r>
      <w:r w:rsidR="00740E4A">
        <w:rPr>
          <w:rFonts w:ascii="Arial" w:hAnsi="Arial"/>
        </w:rPr>
        <w:t>, companies, associations, etc.</w:t>
      </w:r>
      <w:r w:rsidRPr="001A2D90">
        <w:rPr>
          <w:rFonts w:ascii="Arial" w:hAnsi="Arial"/>
        </w:rPr>
        <w:t>)</w:t>
      </w:r>
      <w:r w:rsidR="00035481">
        <w:rPr>
          <w:rFonts w:ascii="Arial" w:hAnsi="Arial"/>
        </w:rPr>
        <w:t xml:space="preserve"> i</w:t>
      </w:r>
      <w:r w:rsidRPr="001A2D90">
        <w:rPr>
          <w:rFonts w:ascii="Arial" w:hAnsi="Arial"/>
        </w:rPr>
        <w:t xml:space="preserve">s a basic tool </w:t>
      </w:r>
      <w:r w:rsidR="00035481">
        <w:rPr>
          <w:rFonts w:ascii="Arial" w:hAnsi="Arial"/>
        </w:rPr>
        <w:t>to keep</w:t>
      </w:r>
      <w:r w:rsidRPr="001A2D90">
        <w:rPr>
          <w:rFonts w:ascii="Arial" w:hAnsi="Arial"/>
        </w:rPr>
        <w:t xml:space="preserve"> increas</w:t>
      </w:r>
      <w:r w:rsidR="00035481">
        <w:rPr>
          <w:rFonts w:ascii="Arial" w:hAnsi="Arial"/>
        </w:rPr>
        <w:t>ing</w:t>
      </w:r>
      <w:r w:rsidRPr="001A2D90">
        <w:rPr>
          <w:rFonts w:ascii="Arial" w:hAnsi="Arial"/>
        </w:rPr>
        <w:t xml:space="preserve"> road safety.</w:t>
      </w:r>
    </w:p>
    <w:p w14:paraId="6B847440" w14:textId="77777777" w:rsidR="001A2D90" w:rsidRPr="001A2D90" w:rsidRDefault="001A2D90" w:rsidP="001A2D90">
      <w:pPr>
        <w:spacing w:line="360" w:lineRule="auto"/>
        <w:ind w:left="567" w:right="418"/>
        <w:jc w:val="both"/>
        <w:rPr>
          <w:rFonts w:ascii="Arial" w:hAnsi="Arial"/>
        </w:rPr>
      </w:pPr>
    </w:p>
    <w:p w14:paraId="24940B2A" w14:textId="15175756" w:rsidR="001A2D90" w:rsidRDefault="00C7012E" w:rsidP="001A2D90">
      <w:pPr>
        <w:spacing w:line="360" w:lineRule="auto"/>
        <w:ind w:left="567" w:right="418"/>
        <w:jc w:val="both"/>
        <w:rPr>
          <w:rFonts w:ascii="Arial" w:hAnsi="Arial"/>
        </w:rPr>
      </w:pPr>
      <w:proofErr w:type="spellStart"/>
      <w:r w:rsidRPr="001A2D90">
        <w:rPr>
          <w:rFonts w:ascii="Arial" w:hAnsi="Arial"/>
          <w:b/>
        </w:rPr>
        <w:t>Garbiñe</w:t>
      </w:r>
      <w:proofErr w:type="spellEnd"/>
      <w:r w:rsidRPr="001A2D90">
        <w:rPr>
          <w:rFonts w:ascii="Arial" w:hAnsi="Arial"/>
          <w:b/>
        </w:rPr>
        <w:t xml:space="preserve"> </w:t>
      </w:r>
      <w:proofErr w:type="spellStart"/>
      <w:r w:rsidRPr="001A2D90">
        <w:rPr>
          <w:rFonts w:ascii="Arial" w:hAnsi="Arial"/>
          <w:b/>
        </w:rPr>
        <w:t>Sáez</w:t>
      </w:r>
      <w:proofErr w:type="spellEnd"/>
      <w:r>
        <w:rPr>
          <w:rFonts w:ascii="Arial" w:hAnsi="Arial"/>
        </w:rPr>
        <w:t xml:space="preserve">, Director of Road </w:t>
      </w:r>
      <w:r w:rsidR="001A2D90" w:rsidRPr="001A2D90">
        <w:rPr>
          <w:rFonts w:ascii="Arial" w:hAnsi="Arial"/>
        </w:rPr>
        <w:t>Traffic of the Basque</w:t>
      </w:r>
      <w:r w:rsidR="001A2D90">
        <w:rPr>
          <w:rFonts w:ascii="Arial" w:hAnsi="Arial"/>
        </w:rPr>
        <w:t xml:space="preserve"> Government</w:t>
      </w:r>
      <w:r w:rsidR="00740E4A">
        <w:rPr>
          <w:rFonts w:ascii="Arial" w:hAnsi="Arial"/>
        </w:rPr>
        <w:t xml:space="preserve">, </w:t>
      </w:r>
      <w:r w:rsidR="00035481">
        <w:rPr>
          <w:rFonts w:ascii="Arial" w:hAnsi="Arial"/>
        </w:rPr>
        <w:t xml:space="preserve">who </w:t>
      </w:r>
      <w:r w:rsidR="00740E4A">
        <w:rPr>
          <w:rFonts w:ascii="Arial" w:hAnsi="Arial"/>
        </w:rPr>
        <w:t xml:space="preserve">moderated the second </w:t>
      </w:r>
      <w:r w:rsidR="00035481">
        <w:rPr>
          <w:rFonts w:ascii="Arial" w:hAnsi="Arial"/>
        </w:rPr>
        <w:t>round table</w:t>
      </w:r>
      <w:r w:rsidR="00740E4A">
        <w:rPr>
          <w:rFonts w:ascii="Arial" w:hAnsi="Arial"/>
        </w:rPr>
        <w:t>, defended "</w:t>
      </w:r>
      <w:r w:rsidR="001A2D90" w:rsidRPr="001A2D90">
        <w:rPr>
          <w:rFonts w:ascii="Arial" w:hAnsi="Arial"/>
        </w:rPr>
        <w:t>the need to create social awareness to prevent further</w:t>
      </w:r>
      <w:r w:rsidR="00740E4A">
        <w:rPr>
          <w:rFonts w:ascii="Arial" w:hAnsi="Arial"/>
        </w:rPr>
        <w:t xml:space="preserve"> </w:t>
      </w:r>
      <w:r w:rsidR="00035481">
        <w:rPr>
          <w:rFonts w:ascii="Arial" w:hAnsi="Arial"/>
        </w:rPr>
        <w:t xml:space="preserve">road </w:t>
      </w:r>
      <w:r w:rsidR="00740E4A">
        <w:rPr>
          <w:rFonts w:ascii="Arial" w:hAnsi="Arial"/>
        </w:rPr>
        <w:t xml:space="preserve">accidents". </w:t>
      </w:r>
      <w:r w:rsidR="00035481">
        <w:rPr>
          <w:rFonts w:ascii="Arial" w:hAnsi="Arial"/>
        </w:rPr>
        <w:t>S</w:t>
      </w:r>
      <w:r w:rsidR="00740E4A">
        <w:rPr>
          <w:rFonts w:ascii="Arial" w:hAnsi="Arial"/>
        </w:rPr>
        <w:t xml:space="preserve">he </w:t>
      </w:r>
      <w:r w:rsidR="00035481">
        <w:rPr>
          <w:rFonts w:ascii="Arial" w:hAnsi="Arial"/>
        </w:rPr>
        <w:t xml:space="preserve">also </w:t>
      </w:r>
      <w:proofErr w:type="gramStart"/>
      <w:r w:rsidR="00740E4A">
        <w:rPr>
          <w:rFonts w:ascii="Arial" w:hAnsi="Arial"/>
        </w:rPr>
        <w:t>emphasized</w:t>
      </w:r>
      <w:proofErr w:type="gramEnd"/>
      <w:r w:rsidR="00740E4A">
        <w:rPr>
          <w:rFonts w:ascii="Arial" w:hAnsi="Arial"/>
        </w:rPr>
        <w:t xml:space="preserve"> "</w:t>
      </w:r>
      <w:r w:rsidR="001A2D90" w:rsidRPr="001A2D90">
        <w:rPr>
          <w:rFonts w:ascii="Arial" w:hAnsi="Arial"/>
        </w:rPr>
        <w:t xml:space="preserve">the importance of </w:t>
      </w:r>
      <w:r w:rsidR="00B44CFF">
        <w:rPr>
          <w:rFonts w:ascii="Arial" w:hAnsi="Arial"/>
        </w:rPr>
        <w:t>Life long learning</w:t>
      </w:r>
      <w:r w:rsidR="00B44CFF">
        <w:rPr>
          <w:rFonts w:ascii="Arial" w:hAnsi="Arial"/>
        </w:rPr>
        <w:t xml:space="preserve"> (</w:t>
      </w:r>
      <w:r w:rsidR="00B44CFF">
        <w:rPr>
          <w:rFonts w:ascii="Arial" w:hAnsi="Arial"/>
        </w:rPr>
        <w:t xml:space="preserve">LLL) </w:t>
      </w:r>
      <w:r w:rsidR="001A2D90" w:rsidRPr="001A2D90">
        <w:rPr>
          <w:rFonts w:ascii="Arial" w:hAnsi="Arial"/>
        </w:rPr>
        <w:t>of individuals and i</w:t>
      </w:r>
      <w:r w:rsidR="00740E4A">
        <w:rPr>
          <w:rFonts w:ascii="Arial" w:hAnsi="Arial"/>
        </w:rPr>
        <w:t>n all sectors of the population</w:t>
      </w:r>
      <w:r w:rsidR="001A2D90" w:rsidRPr="001A2D90">
        <w:rPr>
          <w:rFonts w:ascii="Arial" w:hAnsi="Arial"/>
        </w:rPr>
        <w:t>"</w:t>
      </w:r>
      <w:r w:rsidR="00740E4A">
        <w:rPr>
          <w:rFonts w:ascii="Arial" w:hAnsi="Arial"/>
        </w:rPr>
        <w:t>.</w:t>
      </w:r>
    </w:p>
    <w:p w14:paraId="1D7D3333" w14:textId="77777777" w:rsidR="001A2D90" w:rsidRPr="001A2D90" w:rsidRDefault="001A2D90" w:rsidP="001A2D90">
      <w:pPr>
        <w:spacing w:line="360" w:lineRule="auto"/>
        <w:ind w:left="567" w:right="418"/>
        <w:jc w:val="both"/>
        <w:rPr>
          <w:rFonts w:ascii="Arial" w:hAnsi="Arial"/>
        </w:rPr>
      </w:pPr>
    </w:p>
    <w:p w14:paraId="5E7D1D9D" w14:textId="0E9FE663" w:rsidR="001A2D90" w:rsidRDefault="00740E4A" w:rsidP="001A2D90">
      <w:pPr>
        <w:spacing w:line="360" w:lineRule="auto"/>
        <w:ind w:left="567" w:right="418"/>
        <w:jc w:val="both"/>
        <w:rPr>
          <w:rFonts w:ascii="Arial" w:hAnsi="Arial"/>
        </w:rPr>
      </w:pPr>
      <w:proofErr w:type="spellStart"/>
      <w:r w:rsidRPr="001A2D90">
        <w:rPr>
          <w:rFonts w:ascii="Arial" w:hAnsi="Arial"/>
          <w:b/>
        </w:rPr>
        <w:t>Henk</w:t>
      </w:r>
      <w:proofErr w:type="spellEnd"/>
      <w:r w:rsidRPr="001A2D90">
        <w:rPr>
          <w:rFonts w:ascii="Arial" w:hAnsi="Arial"/>
          <w:b/>
        </w:rPr>
        <w:t xml:space="preserve"> </w:t>
      </w:r>
      <w:proofErr w:type="spellStart"/>
      <w:r w:rsidRPr="001A2D90">
        <w:rPr>
          <w:rFonts w:ascii="Arial" w:hAnsi="Arial"/>
          <w:b/>
        </w:rPr>
        <w:t>Stipdonk</w:t>
      </w:r>
      <w:proofErr w:type="spellEnd"/>
      <w:r>
        <w:rPr>
          <w:rFonts w:ascii="Arial" w:hAnsi="Arial"/>
          <w:b/>
        </w:rPr>
        <w:t>,</w:t>
      </w:r>
      <w:r w:rsidR="001A2D90" w:rsidRPr="001A2D90">
        <w:rPr>
          <w:rFonts w:ascii="Arial" w:hAnsi="Arial"/>
        </w:rPr>
        <w:t xml:space="preserve"> </w:t>
      </w:r>
      <w:r w:rsidR="00C7012E">
        <w:rPr>
          <w:rFonts w:ascii="Arial" w:hAnsi="Arial"/>
        </w:rPr>
        <w:t>Senior Researcher</w:t>
      </w:r>
      <w:r w:rsidR="001A2D90" w:rsidRPr="001A2D90">
        <w:rPr>
          <w:rFonts w:ascii="Arial" w:hAnsi="Arial"/>
        </w:rPr>
        <w:t xml:space="preserve"> of the Dutch Institute fo</w:t>
      </w:r>
      <w:r w:rsidR="00AE625B">
        <w:rPr>
          <w:rFonts w:ascii="Arial" w:hAnsi="Arial"/>
        </w:rPr>
        <w:t>r Road Safety Research (SWOV)</w:t>
      </w:r>
      <w:r>
        <w:rPr>
          <w:rFonts w:ascii="Arial" w:hAnsi="Arial"/>
        </w:rPr>
        <w:t xml:space="preserve"> underlined that "</w:t>
      </w:r>
      <w:r w:rsidR="00AE625B">
        <w:rPr>
          <w:rFonts w:ascii="Arial" w:hAnsi="Arial"/>
        </w:rPr>
        <w:t xml:space="preserve">we can educate </w:t>
      </w:r>
      <w:r>
        <w:rPr>
          <w:rFonts w:ascii="Arial" w:hAnsi="Arial"/>
        </w:rPr>
        <w:t>children</w:t>
      </w:r>
      <w:r w:rsidR="001A2D90" w:rsidRPr="001A2D90">
        <w:rPr>
          <w:rFonts w:ascii="Arial" w:hAnsi="Arial"/>
        </w:rPr>
        <w:t xml:space="preserve"> but if </w:t>
      </w:r>
      <w:r w:rsidR="00AE625B">
        <w:rPr>
          <w:rFonts w:ascii="Arial" w:hAnsi="Arial"/>
        </w:rPr>
        <w:t xml:space="preserve">we do not educate their </w:t>
      </w:r>
      <w:r w:rsidR="001A2D90" w:rsidRPr="001A2D90">
        <w:rPr>
          <w:rFonts w:ascii="Arial" w:hAnsi="Arial"/>
        </w:rPr>
        <w:t xml:space="preserve">parents </w:t>
      </w:r>
      <w:r w:rsidR="00AE625B">
        <w:rPr>
          <w:rFonts w:ascii="Arial" w:hAnsi="Arial"/>
        </w:rPr>
        <w:t>as</w:t>
      </w:r>
      <w:r w:rsidR="001A2D90" w:rsidRPr="001A2D90">
        <w:rPr>
          <w:rFonts w:ascii="Arial" w:hAnsi="Arial"/>
        </w:rPr>
        <w:t xml:space="preserve"> we</w:t>
      </w:r>
      <w:r>
        <w:rPr>
          <w:rFonts w:ascii="Arial" w:hAnsi="Arial"/>
        </w:rPr>
        <w:t xml:space="preserve">ll, the work </w:t>
      </w:r>
      <w:r w:rsidR="00AE625B">
        <w:rPr>
          <w:rFonts w:ascii="Arial" w:hAnsi="Arial"/>
        </w:rPr>
        <w:t>will</w:t>
      </w:r>
      <w:r>
        <w:rPr>
          <w:rFonts w:ascii="Arial" w:hAnsi="Arial"/>
        </w:rPr>
        <w:t xml:space="preserve"> not </w:t>
      </w:r>
      <w:r w:rsidR="00AE625B">
        <w:rPr>
          <w:rFonts w:ascii="Arial" w:hAnsi="Arial"/>
        </w:rPr>
        <w:t xml:space="preserve">be </w:t>
      </w:r>
      <w:r>
        <w:rPr>
          <w:rFonts w:ascii="Arial" w:hAnsi="Arial"/>
        </w:rPr>
        <w:t>too useful</w:t>
      </w:r>
      <w:r w:rsidR="001A2D90" w:rsidRPr="001A2D90">
        <w:rPr>
          <w:rFonts w:ascii="Arial" w:hAnsi="Arial"/>
        </w:rPr>
        <w:t>"</w:t>
      </w:r>
      <w:r>
        <w:rPr>
          <w:rFonts w:ascii="Arial" w:hAnsi="Arial"/>
        </w:rPr>
        <w:t>.</w:t>
      </w:r>
    </w:p>
    <w:p w14:paraId="6721E5AB" w14:textId="77777777" w:rsidR="001A2D90" w:rsidRPr="001A2D90" w:rsidRDefault="001A2D90" w:rsidP="001A2D90">
      <w:pPr>
        <w:spacing w:line="360" w:lineRule="auto"/>
        <w:ind w:left="567" w:right="418"/>
        <w:jc w:val="both"/>
        <w:rPr>
          <w:rFonts w:ascii="Arial" w:hAnsi="Arial"/>
        </w:rPr>
      </w:pPr>
    </w:p>
    <w:p w14:paraId="00E5FFF2" w14:textId="1827CE77" w:rsidR="001A2D90" w:rsidRDefault="00740E4A" w:rsidP="001A2D90">
      <w:pPr>
        <w:spacing w:line="360" w:lineRule="auto"/>
        <w:ind w:left="567" w:right="418"/>
        <w:jc w:val="both"/>
        <w:rPr>
          <w:rFonts w:ascii="Arial" w:hAnsi="Arial"/>
        </w:rPr>
      </w:pPr>
      <w:r>
        <w:rPr>
          <w:rFonts w:ascii="Arial" w:hAnsi="Arial"/>
        </w:rPr>
        <w:t xml:space="preserve">On the other hand, </w:t>
      </w:r>
      <w:proofErr w:type="spellStart"/>
      <w:r w:rsidRPr="00740E4A">
        <w:rPr>
          <w:rFonts w:ascii="Arial" w:hAnsi="Arial"/>
          <w:b/>
        </w:rPr>
        <w:t>Josep</w:t>
      </w:r>
      <w:proofErr w:type="spellEnd"/>
      <w:r w:rsidRPr="00740E4A">
        <w:rPr>
          <w:rFonts w:ascii="Arial" w:hAnsi="Arial"/>
          <w:b/>
        </w:rPr>
        <w:t xml:space="preserve"> </w:t>
      </w:r>
      <w:proofErr w:type="spellStart"/>
      <w:r w:rsidRPr="00740E4A">
        <w:rPr>
          <w:rFonts w:ascii="Arial" w:hAnsi="Arial"/>
          <w:b/>
        </w:rPr>
        <w:t>Montané</w:t>
      </w:r>
      <w:proofErr w:type="spellEnd"/>
      <w:r w:rsidR="001A2D90" w:rsidRPr="001A2D90">
        <w:rPr>
          <w:rFonts w:ascii="Arial" w:hAnsi="Arial"/>
        </w:rPr>
        <w:t xml:space="preserve">, Department of </w:t>
      </w:r>
      <w:r w:rsidR="00C7012E">
        <w:rPr>
          <w:rFonts w:ascii="Arial" w:hAnsi="Arial"/>
        </w:rPr>
        <w:t xml:space="preserve">Road Safety </w:t>
      </w:r>
      <w:r w:rsidR="001A2D90" w:rsidRPr="001A2D90">
        <w:rPr>
          <w:rFonts w:ascii="Arial" w:hAnsi="Arial"/>
        </w:rPr>
        <w:t>Edu</w:t>
      </w:r>
      <w:r>
        <w:rPr>
          <w:rFonts w:ascii="Arial" w:hAnsi="Arial"/>
        </w:rPr>
        <w:t xml:space="preserve">cation and </w:t>
      </w:r>
      <w:r w:rsidR="00C7012E">
        <w:rPr>
          <w:rFonts w:ascii="Arial" w:hAnsi="Arial"/>
        </w:rPr>
        <w:t>Training</w:t>
      </w:r>
      <w:r>
        <w:rPr>
          <w:rFonts w:ascii="Arial" w:hAnsi="Arial"/>
        </w:rPr>
        <w:t xml:space="preserve"> (UAB)</w:t>
      </w:r>
      <w:r w:rsidR="001A2D90" w:rsidRPr="001A2D90">
        <w:rPr>
          <w:rFonts w:ascii="Arial" w:hAnsi="Arial"/>
        </w:rPr>
        <w:t xml:space="preserve">, </w:t>
      </w:r>
      <w:r w:rsidR="00AE625B">
        <w:rPr>
          <w:rFonts w:ascii="Arial" w:hAnsi="Arial"/>
        </w:rPr>
        <w:t>offered</w:t>
      </w:r>
      <w:r w:rsidR="001A2D90" w:rsidRPr="001A2D90">
        <w:rPr>
          <w:rFonts w:ascii="Arial" w:hAnsi="Arial"/>
        </w:rPr>
        <w:t xml:space="preserve"> a presentation on the effectiveness of </w:t>
      </w:r>
      <w:r>
        <w:rPr>
          <w:rFonts w:ascii="Arial" w:hAnsi="Arial"/>
        </w:rPr>
        <w:t>points</w:t>
      </w:r>
      <w:r w:rsidR="00AE625B">
        <w:rPr>
          <w:rFonts w:ascii="Arial" w:hAnsi="Arial"/>
        </w:rPr>
        <w:t>-recovery courses. He explained</w:t>
      </w:r>
      <w:r w:rsidR="001A2D90" w:rsidRPr="001A2D90">
        <w:rPr>
          <w:rFonts w:ascii="Arial" w:hAnsi="Arial"/>
        </w:rPr>
        <w:t xml:space="preserve"> the study </w:t>
      </w:r>
      <w:r w:rsidR="00AE625B">
        <w:rPr>
          <w:rFonts w:ascii="Arial" w:hAnsi="Arial"/>
        </w:rPr>
        <w:t xml:space="preserve">that had been </w:t>
      </w:r>
      <w:r w:rsidR="001A2D90" w:rsidRPr="001A2D90">
        <w:rPr>
          <w:rFonts w:ascii="Arial" w:hAnsi="Arial"/>
        </w:rPr>
        <w:t xml:space="preserve">carried out </w:t>
      </w:r>
      <w:r w:rsidR="00AE625B">
        <w:rPr>
          <w:rFonts w:ascii="Arial" w:hAnsi="Arial"/>
        </w:rPr>
        <w:t xml:space="preserve">in which </w:t>
      </w:r>
      <w:r w:rsidR="001A2D90" w:rsidRPr="001A2D90">
        <w:rPr>
          <w:rFonts w:ascii="Arial" w:hAnsi="Arial"/>
        </w:rPr>
        <w:t xml:space="preserve">relating the recovery of points </w:t>
      </w:r>
      <w:r w:rsidR="00AE625B" w:rsidRPr="001A2D90">
        <w:rPr>
          <w:rFonts w:ascii="Arial" w:hAnsi="Arial"/>
        </w:rPr>
        <w:t xml:space="preserve">courses </w:t>
      </w:r>
      <w:r w:rsidR="00AE625B">
        <w:rPr>
          <w:rFonts w:ascii="Arial" w:hAnsi="Arial"/>
        </w:rPr>
        <w:t xml:space="preserve">were </w:t>
      </w:r>
      <w:r w:rsidR="00006CEF">
        <w:rPr>
          <w:rFonts w:ascii="Arial" w:hAnsi="Arial"/>
        </w:rPr>
        <w:t>in relation</w:t>
      </w:r>
      <w:r w:rsidR="00AE625B">
        <w:rPr>
          <w:rFonts w:ascii="Arial" w:hAnsi="Arial"/>
        </w:rPr>
        <w:t xml:space="preserve"> </w:t>
      </w:r>
      <w:r w:rsidR="00006CEF">
        <w:rPr>
          <w:rFonts w:ascii="Arial" w:hAnsi="Arial"/>
        </w:rPr>
        <w:t>to</w:t>
      </w:r>
      <w:r w:rsidR="001A2D90" w:rsidRPr="001A2D90">
        <w:rPr>
          <w:rFonts w:ascii="Arial" w:hAnsi="Arial"/>
        </w:rPr>
        <w:t xml:space="preserve"> the </w:t>
      </w:r>
      <w:r w:rsidR="00006CEF">
        <w:rPr>
          <w:rFonts w:ascii="Arial" w:hAnsi="Arial"/>
        </w:rPr>
        <w:t>penalties</w:t>
      </w:r>
      <w:r w:rsidR="001A2D90" w:rsidRPr="001A2D90">
        <w:rPr>
          <w:rFonts w:ascii="Arial" w:hAnsi="Arial"/>
        </w:rPr>
        <w:t xml:space="preserve"> imposed on students of these courses two years before and two years after the </w:t>
      </w:r>
      <w:r w:rsidR="00006CEF">
        <w:rPr>
          <w:rFonts w:ascii="Arial" w:hAnsi="Arial"/>
        </w:rPr>
        <w:t>formation received</w:t>
      </w:r>
      <w:r w:rsidR="001A2D90" w:rsidRPr="001A2D90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Montané</w:t>
      </w:r>
      <w:proofErr w:type="spellEnd"/>
      <w:r>
        <w:rPr>
          <w:rFonts w:ascii="Arial" w:hAnsi="Arial"/>
        </w:rPr>
        <w:t xml:space="preserve"> explained that "</w:t>
      </w:r>
      <w:r w:rsidR="001A2D90" w:rsidRPr="001A2D90">
        <w:rPr>
          <w:rFonts w:ascii="Arial" w:hAnsi="Arial"/>
        </w:rPr>
        <w:t>we have to achieve a society in which no driver</w:t>
      </w:r>
      <w:r w:rsidR="00006CEF">
        <w:rPr>
          <w:rFonts w:ascii="Arial" w:hAnsi="Arial"/>
        </w:rPr>
        <w:t xml:space="preserve"> has two penalties per year and</w:t>
      </w:r>
      <w:r>
        <w:rPr>
          <w:rFonts w:ascii="Arial" w:hAnsi="Arial"/>
        </w:rPr>
        <w:t xml:space="preserve"> ultimately</w:t>
      </w:r>
      <w:r w:rsidR="001A2D90" w:rsidRPr="001A2D90">
        <w:rPr>
          <w:rFonts w:ascii="Arial" w:hAnsi="Arial"/>
        </w:rPr>
        <w:t xml:space="preserve">, we must </w:t>
      </w:r>
      <w:r w:rsidR="00006CEF">
        <w:rPr>
          <w:rFonts w:ascii="Arial" w:hAnsi="Arial"/>
        </w:rPr>
        <w:t xml:space="preserve">generally </w:t>
      </w:r>
      <w:r w:rsidR="001A2D90" w:rsidRPr="001A2D90">
        <w:rPr>
          <w:rFonts w:ascii="Arial" w:hAnsi="Arial"/>
        </w:rPr>
        <w:t xml:space="preserve">reduce the penalties to reach the EU target of zero deaths </w:t>
      </w:r>
      <w:r w:rsidR="00006CEF">
        <w:rPr>
          <w:rFonts w:ascii="Arial" w:hAnsi="Arial"/>
        </w:rPr>
        <w:t>by</w:t>
      </w:r>
      <w:r w:rsidR="001A2D90" w:rsidRPr="001A2D90">
        <w:rPr>
          <w:rFonts w:ascii="Arial" w:hAnsi="Arial"/>
        </w:rPr>
        <w:t xml:space="preserve"> 2050"</w:t>
      </w:r>
      <w:r>
        <w:rPr>
          <w:rFonts w:ascii="Arial" w:hAnsi="Arial"/>
        </w:rPr>
        <w:t>.</w:t>
      </w:r>
    </w:p>
    <w:p w14:paraId="10A7A6DF" w14:textId="77777777" w:rsidR="00740E4A" w:rsidRPr="001A2D90" w:rsidRDefault="00740E4A" w:rsidP="001A2D90">
      <w:pPr>
        <w:spacing w:line="360" w:lineRule="auto"/>
        <w:ind w:left="567" w:right="418"/>
        <w:jc w:val="both"/>
        <w:rPr>
          <w:rFonts w:ascii="Arial" w:hAnsi="Arial"/>
        </w:rPr>
      </w:pPr>
    </w:p>
    <w:p w14:paraId="129891ED" w14:textId="39543165" w:rsidR="001A2D90" w:rsidRDefault="00C7012E" w:rsidP="001A2D90">
      <w:pPr>
        <w:spacing w:line="360" w:lineRule="auto"/>
        <w:ind w:left="567" w:right="418"/>
        <w:jc w:val="both"/>
        <w:rPr>
          <w:rFonts w:ascii="Arial" w:hAnsi="Arial"/>
        </w:rPr>
      </w:pPr>
      <w:r w:rsidRPr="00740E4A">
        <w:rPr>
          <w:rFonts w:ascii="Arial" w:hAnsi="Arial"/>
          <w:b/>
        </w:rPr>
        <w:t xml:space="preserve">José Miguel </w:t>
      </w:r>
      <w:proofErr w:type="spellStart"/>
      <w:r w:rsidRPr="00740E4A">
        <w:rPr>
          <w:rFonts w:ascii="Arial" w:hAnsi="Arial"/>
          <w:b/>
        </w:rPr>
        <w:t>B</w:t>
      </w:r>
      <w:r>
        <w:rPr>
          <w:rFonts w:ascii="Arial" w:hAnsi="Arial"/>
          <w:b/>
        </w:rPr>
        <w:t>à</w:t>
      </w:r>
      <w:r w:rsidRPr="00740E4A">
        <w:rPr>
          <w:rFonts w:ascii="Arial" w:hAnsi="Arial"/>
          <w:b/>
        </w:rPr>
        <w:t>ez</w:t>
      </w:r>
      <w:proofErr w:type="spellEnd"/>
      <w:r w:rsidRPr="001A2D90">
        <w:rPr>
          <w:rFonts w:ascii="Arial" w:hAnsi="Arial"/>
        </w:rPr>
        <w:t xml:space="preserve">, </w:t>
      </w:r>
      <w:r>
        <w:rPr>
          <w:rFonts w:ascii="Arial" w:hAnsi="Arial"/>
        </w:rPr>
        <w:t>P</w:t>
      </w:r>
      <w:r w:rsidR="001A2D90" w:rsidRPr="001A2D90">
        <w:rPr>
          <w:rFonts w:ascii="Arial" w:hAnsi="Arial"/>
        </w:rPr>
        <w:t xml:space="preserve">resident of the National Confederation of </w:t>
      </w:r>
      <w:r>
        <w:rPr>
          <w:rFonts w:ascii="Arial" w:hAnsi="Arial"/>
        </w:rPr>
        <w:t xml:space="preserve">Driving </w:t>
      </w:r>
      <w:r w:rsidR="001A2D90" w:rsidRPr="001A2D90">
        <w:rPr>
          <w:rFonts w:ascii="Arial" w:hAnsi="Arial"/>
        </w:rPr>
        <w:t>S</w:t>
      </w:r>
      <w:r w:rsidR="00740E4A">
        <w:rPr>
          <w:rFonts w:ascii="Arial" w:hAnsi="Arial"/>
        </w:rPr>
        <w:t>chools (</w:t>
      </w:r>
      <w:r w:rsidR="00006CEF">
        <w:rPr>
          <w:rFonts w:ascii="Arial" w:hAnsi="Arial"/>
        </w:rPr>
        <w:t>CNAE</w:t>
      </w:r>
      <w:r w:rsidR="001A2D90" w:rsidRPr="001A2D90">
        <w:rPr>
          <w:rFonts w:ascii="Arial" w:hAnsi="Arial"/>
        </w:rPr>
        <w:t xml:space="preserve">), spoke </w:t>
      </w:r>
      <w:r w:rsidR="00006CEF">
        <w:rPr>
          <w:rFonts w:ascii="Arial" w:hAnsi="Arial"/>
        </w:rPr>
        <w:t>about</w:t>
      </w:r>
      <w:r w:rsidR="001A2D90" w:rsidRPr="001A2D90">
        <w:rPr>
          <w:rFonts w:ascii="Arial" w:hAnsi="Arial"/>
        </w:rPr>
        <w:t xml:space="preserve"> how to optimize </w:t>
      </w:r>
      <w:r>
        <w:rPr>
          <w:rFonts w:ascii="Arial" w:hAnsi="Arial"/>
        </w:rPr>
        <w:t xml:space="preserve">road safety education programs for new and future </w:t>
      </w:r>
      <w:r w:rsidR="001A2D90" w:rsidRPr="001A2D90">
        <w:rPr>
          <w:rFonts w:ascii="Arial" w:hAnsi="Arial"/>
        </w:rPr>
        <w:t>driver</w:t>
      </w:r>
      <w:r>
        <w:rPr>
          <w:rFonts w:ascii="Arial" w:hAnsi="Arial"/>
        </w:rPr>
        <w:t>s</w:t>
      </w:r>
      <w:r w:rsidR="001A2D90" w:rsidRPr="001A2D90">
        <w:rPr>
          <w:rFonts w:ascii="Arial" w:hAnsi="Arial"/>
        </w:rPr>
        <w:t xml:space="preserve">. During his speech, he </w:t>
      </w:r>
      <w:r w:rsidR="00006CEF">
        <w:rPr>
          <w:rFonts w:ascii="Arial" w:hAnsi="Arial"/>
        </w:rPr>
        <w:t>underlined</w:t>
      </w:r>
      <w:r w:rsidR="001A2D90" w:rsidRPr="001A2D90">
        <w:rPr>
          <w:rFonts w:ascii="Arial" w:hAnsi="Arial"/>
        </w:rPr>
        <w:t xml:space="preserve"> that "driving schools </w:t>
      </w:r>
      <w:r w:rsidR="00006CEF">
        <w:rPr>
          <w:rFonts w:ascii="Arial" w:hAnsi="Arial"/>
        </w:rPr>
        <w:t xml:space="preserve">are </w:t>
      </w:r>
      <w:r w:rsidR="001A2D90" w:rsidRPr="001A2D90">
        <w:rPr>
          <w:rFonts w:ascii="Arial" w:hAnsi="Arial"/>
        </w:rPr>
        <w:t xml:space="preserve">working with the authorities to design a new evaluation model that includes </w:t>
      </w:r>
      <w:r w:rsidR="00006CEF">
        <w:rPr>
          <w:rFonts w:ascii="Arial" w:hAnsi="Arial"/>
        </w:rPr>
        <w:t>any aspects related to the</w:t>
      </w:r>
      <w:r w:rsidR="00740E4A">
        <w:rPr>
          <w:rFonts w:ascii="Arial" w:hAnsi="Arial"/>
        </w:rPr>
        <w:t xml:space="preserve"> </w:t>
      </w:r>
      <w:r w:rsidR="00006CEF">
        <w:rPr>
          <w:rFonts w:ascii="Arial" w:hAnsi="Arial"/>
        </w:rPr>
        <w:t>awareness of risk</w:t>
      </w:r>
      <w:r w:rsidR="001A2D90" w:rsidRPr="001A2D90">
        <w:rPr>
          <w:rFonts w:ascii="Arial" w:hAnsi="Arial"/>
        </w:rPr>
        <w:t>"</w:t>
      </w:r>
      <w:r w:rsidR="00740E4A">
        <w:rPr>
          <w:rFonts w:ascii="Arial" w:hAnsi="Arial"/>
        </w:rPr>
        <w:t>.</w:t>
      </w:r>
    </w:p>
    <w:p w14:paraId="1E947940" w14:textId="77777777" w:rsidR="00740E4A" w:rsidRPr="001A2D90" w:rsidRDefault="00740E4A" w:rsidP="001A2D90">
      <w:pPr>
        <w:spacing w:line="360" w:lineRule="auto"/>
        <w:ind w:left="567" w:right="418"/>
        <w:jc w:val="both"/>
        <w:rPr>
          <w:rFonts w:ascii="Arial" w:hAnsi="Arial"/>
        </w:rPr>
      </w:pPr>
    </w:p>
    <w:p w14:paraId="1D5DE383" w14:textId="745274B5" w:rsidR="00474F86" w:rsidRDefault="00C7012E" w:rsidP="001A2D90">
      <w:pPr>
        <w:spacing w:line="360" w:lineRule="auto"/>
        <w:ind w:left="567" w:right="418"/>
        <w:jc w:val="both"/>
        <w:rPr>
          <w:rFonts w:ascii="Arial" w:hAnsi="Arial"/>
        </w:rPr>
      </w:pPr>
      <w:r>
        <w:rPr>
          <w:rFonts w:ascii="Arial" w:hAnsi="Arial"/>
        </w:rPr>
        <w:t>Lastly</w:t>
      </w:r>
      <w:r w:rsidR="001A2D90" w:rsidRPr="001A2D90">
        <w:rPr>
          <w:rFonts w:ascii="Arial" w:hAnsi="Arial"/>
        </w:rPr>
        <w:t xml:space="preserve">, </w:t>
      </w:r>
      <w:proofErr w:type="spellStart"/>
      <w:r w:rsidRPr="00740E4A">
        <w:rPr>
          <w:rFonts w:ascii="Arial" w:hAnsi="Arial"/>
          <w:b/>
        </w:rPr>
        <w:t>Franc</w:t>
      </w:r>
      <w:r>
        <w:rPr>
          <w:rFonts w:ascii="Arial" w:hAnsi="Arial"/>
          <w:b/>
        </w:rPr>
        <w:t>esc</w:t>
      </w:r>
      <w:proofErr w:type="spellEnd"/>
      <w:r w:rsidRPr="00740E4A">
        <w:rPr>
          <w:rFonts w:ascii="Arial" w:hAnsi="Arial"/>
          <w:b/>
        </w:rPr>
        <w:t xml:space="preserve"> Esteban</w:t>
      </w:r>
      <w:r w:rsidRPr="001A2D90">
        <w:rPr>
          <w:rFonts w:ascii="Arial" w:hAnsi="Arial"/>
        </w:rPr>
        <w:t xml:space="preserve">, </w:t>
      </w:r>
      <w:r w:rsidR="001A2D90" w:rsidRPr="001A2D90">
        <w:rPr>
          <w:rFonts w:ascii="Arial" w:hAnsi="Arial"/>
        </w:rPr>
        <w:t xml:space="preserve">training consultant and professor at </w:t>
      </w:r>
      <w:r w:rsidR="00740E4A">
        <w:rPr>
          <w:rFonts w:ascii="Arial" w:hAnsi="Arial"/>
        </w:rPr>
        <w:t xml:space="preserve">the University Ramon </w:t>
      </w:r>
      <w:proofErr w:type="spellStart"/>
      <w:r w:rsidR="00740E4A">
        <w:rPr>
          <w:rFonts w:ascii="Arial" w:hAnsi="Arial"/>
        </w:rPr>
        <w:t>Llull</w:t>
      </w:r>
      <w:proofErr w:type="spellEnd"/>
      <w:r w:rsidR="00740E4A">
        <w:rPr>
          <w:rFonts w:ascii="Arial" w:hAnsi="Arial"/>
        </w:rPr>
        <w:t xml:space="preserve"> (URL</w:t>
      </w:r>
      <w:r w:rsidR="001A2D90" w:rsidRPr="001A2D90">
        <w:rPr>
          <w:rFonts w:ascii="Arial" w:hAnsi="Arial"/>
        </w:rPr>
        <w:t xml:space="preserve">), </w:t>
      </w:r>
      <w:r w:rsidR="00006CEF">
        <w:rPr>
          <w:rFonts w:ascii="Arial" w:hAnsi="Arial"/>
        </w:rPr>
        <w:t>offered</w:t>
      </w:r>
      <w:r w:rsidR="001A2D90" w:rsidRPr="001A2D90">
        <w:rPr>
          <w:rFonts w:ascii="Arial" w:hAnsi="Arial"/>
        </w:rPr>
        <w:t xml:space="preserve"> a presentation on the </w:t>
      </w:r>
      <w:r>
        <w:rPr>
          <w:rFonts w:ascii="Arial" w:hAnsi="Arial"/>
        </w:rPr>
        <w:t>governing</w:t>
      </w:r>
      <w:r w:rsidR="001A2D90" w:rsidRPr="001A2D90">
        <w:rPr>
          <w:rFonts w:ascii="Arial" w:hAnsi="Arial"/>
        </w:rPr>
        <w:t xml:space="preserve"> model </w:t>
      </w:r>
      <w:r>
        <w:rPr>
          <w:rFonts w:ascii="Arial" w:hAnsi="Arial"/>
        </w:rPr>
        <w:t xml:space="preserve">of </w:t>
      </w:r>
      <w:r w:rsidR="001A2D90" w:rsidRPr="001A2D90">
        <w:rPr>
          <w:rFonts w:ascii="Arial" w:hAnsi="Arial"/>
        </w:rPr>
        <w:t>safe mobility</w:t>
      </w:r>
      <w:r>
        <w:rPr>
          <w:rFonts w:ascii="Arial" w:hAnsi="Arial"/>
        </w:rPr>
        <w:t xml:space="preserve"> from the Catalan Traffic Service (SCT). Esteban </w:t>
      </w:r>
      <w:proofErr w:type="gramStart"/>
      <w:r>
        <w:rPr>
          <w:rFonts w:ascii="Arial" w:hAnsi="Arial"/>
        </w:rPr>
        <w:t>stressed</w:t>
      </w:r>
      <w:proofErr w:type="gramEnd"/>
      <w:r>
        <w:rPr>
          <w:rFonts w:ascii="Arial" w:hAnsi="Arial"/>
        </w:rPr>
        <w:t xml:space="preserve"> "</w:t>
      </w:r>
      <w:r w:rsidR="001A2D90" w:rsidRPr="001A2D90">
        <w:rPr>
          <w:rFonts w:ascii="Arial" w:hAnsi="Arial"/>
        </w:rPr>
        <w:t xml:space="preserve">the importance of </w:t>
      </w:r>
      <w:r w:rsidR="00B44CFF">
        <w:rPr>
          <w:rFonts w:ascii="Arial" w:hAnsi="Arial"/>
        </w:rPr>
        <w:t>l</w:t>
      </w:r>
      <w:r w:rsidR="00B44CFF">
        <w:rPr>
          <w:rFonts w:ascii="Arial" w:hAnsi="Arial"/>
        </w:rPr>
        <w:t>ife long learning</w:t>
      </w:r>
      <w:r w:rsidR="00B44CFF">
        <w:rPr>
          <w:rFonts w:ascii="Arial" w:hAnsi="Arial"/>
        </w:rPr>
        <w:t xml:space="preserve"> </w:t>
      </w:r>
      <w:r w:rsidR="00006CEF">
        <w:rPr>
          <w:rFonts w:ascii="Arial" w:hAnsi="Arial"/>
        </w:rPr>
        <w:t>on road safety</w:t>
      </w:r>
      <w:r w:rsidR="001A2D90" w:rsidRPr="001A2D90">
        <w:rPr>
          <w:rFonts w:ascii="Arial" w:hAnsi="Arial"/>
        </w:rPr>
        <w:t>, not so much focused on age but on progress in acqui</w:t>
      </w:r>
      <w:r w:rsidR="009F5677">
        <w:rPr>
          <w:rFonts w:ascii="Arial" w:hAnsi="Arial"/>
        </w:rPr>
        <w:t>ring</w:t>
      </w:r>
      <w:r w:rsidR="001A2D90" w:rsidRPr="001A2D90">
        <w:rPr>
          <w:rFonts w:ascii="Arial" w:hAnsi="Arial"/>
        </w:rPr>
        <w:t xml:space="preserve"> s</w:t>
      </w:r>
      <w:r w:rsidR="00740E4A">
        <w:rPr>
          <w:rFonts w:ascii="Arial" w:hAnsi="Arial"/>
        </w:rPr>
        <w:t>kills throughout the life</w:t>
      </w:r>
      <w:r w:rsidR="00B44CFF">
        <w:rPr>
          <w:rFonts w:ascii="Arial" w:hAnsi="Arial"/>
        </w:rPr>
        <w:t xml:space="preserve"> </w:t>
      </w:r>
      <w:r w:rsidR="00740E4A">
        <w:rPr>
          <w:rFonts w:ascii="Arial" w:hAnsi="Arial"/>
        </w:rPr>
        <w:t>cycle</w:t>
      </w:r>
      <w:bookmarkStart w:id="0" w:name="_GoBack"/>
      <w:bookmarkEnd w:id="0"/>
      <w:r w:rsidR="001A2D90" w:rsidRPr="001A2D90">
        <w:rPr>
          <w:rFonts w:ascii="Arial" w:hAnsi="Arial"/>
        </w:rPr>
        <w:t>"</w:t>
      </w:r>
      <w:r w:rsidR="00740E4A">
        <w:rPr>
          <w:rFonts w:ascii="Arial" w:hAnsi="Arial"/>
        </w:rPr>
        <w:t>.</w:t>
      </w:r>
      <w:r w:rsidR="001A2D90" w:rsidRPr="001A2D90">
        <w:rPr>
          <w:rFonts w:ascii="Arial" w:hAnsi="Arial"/>
        </w:rPr>
        <w:t xml:space="preserve"> </w:t>
      </w:r>
      <w:r w:rsidR="009F5677">
        <w:rPr>
          <w:rFonts w:ascii="Arial" w:hAnsi="Arial"/>
        </w:rPr>
        <w:t>He</w:t>
      </w:r>
      <w:r w:rsidR="001A2D90" w:rsidRPr="001A2D90">
        <w:rPr>
          <w:rFonts w:ascii="Arial" w:hAnsi="Arial"/>
        </w:rPr>
        <w:t xml:space="preserve"> also </w:t>
      </w:r>
      <w:r w:rsidR="009F5677">
        <w:rPr>
          <w:rFonts w:ascii="Arial" w:hAnsi="Arial"/>
        </w:rPr>
        <w:t>emphasized</w:t>
      </w:r>
      <w:r w:rsidR="001A2D90" w:rsidRPr="001A2D90">
        <w:rPr>
          <w:rFonts w:ascii="Arial" w:hAnsi="Arial"/>
        </w:rPr>
        <w:t xml:space="preserve"> that there can be no sustainable mobility without safe mobility</w:t>
      </w:r>
      <w:r w:rsidR="00740E4A">
        <w:rPr>
          <w:rFonts w:ascii="Arial" w:hAnsi="Arial"/>
        </w:rPr>
        <w:t>”.</w:t>
      </w:r>
    </w:p>
    <w:p w14:paraId="7D92B85F" w14:textId="77777777" w:rsidR="00474F86" w:rsidRDefault="00474F86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00B81445" w14:textId="77777777" w:rsidR="00474F86" w:rsidRDefault="00474F86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30EE59EF" w14:textId="77777777" w:rsidR="00474F86" w:rsidRDefault="00474F86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42FCE883" w14:textId="77777777" w:rsidR="00474F86" w:rsidRPr="00474F86" w:rsidRDefault="00474F86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59EEEB6E" w14:textId="77777777" w:rsidR="006C4B38" w:rsidRDefault="006C4B38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3DCACBE1" w14:textId="77777777" w:rsidR="006C4B38" w:rsidRDefault="006C4B38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27FC4650" w14:textId="77777777" w:rsidR="006C4B38" w:rsidRDefault="006C4B38" w:rsidP="0004751A">
      <w:pPr>
        <w:spacing w:line="360" w:lineRule="auto"/>
        <w:ind w:left="567" w:right="418"/>
        <w:jc w:val="both"/>
        <w:rPr>
          <w:rFonts w:ascii="Arial" w:hAnsi="Arial"/>
        </w:rPr>
      </w:pPr>
    </w:p>
    <w:p w14:paraId="14224128" w14:textId="77777777" w:rsidR="006C4B38" w:rsidRDefault="006C4B38" w:rsidP="0004751A">
      <w:pPr>
        <w:spacing w:line="360" w:lineRule="auto"/>
        <w:ind w:left="567" w:right="418"/>
        <w:rPr>
          <w:rFonts w:ascii="Arial" w:hAnsi="Arial"/>
        </w:rPr>
      </w:pPr>
    </w:p>
    <w:p w14:paraId="012A6A0F" w14:textId="77777777" w:rsidR="006C4B38" w:rsidRDefault="006C4B38" w:rsidP="0004751A">
      <w:pPr>
        <w:ind w:left="567" w:right="418"/>
        <w:rPr>
          <w:rFonts w:ascii="Arial" w:hAnsi="Arial"/>
        </w:rPr>
      </w:pPr>
    </w:p>
    <w:sectPr w:rsidR="006C4B38" w:rsidSect="009D3931">
      <w:footerReference w:type="default" r:id="rId7"/>
      <w:pgSz w:w="11900" w:h="1682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8E997" w14:textId="77777777" w:rsidR="00FB3688" w:rsidRDefault="00FB3688" w:rsidP="00100D18">
      <w:r>
        <w:separator/>
      </w:r>
    </w:p>
  </w:endnote>
  <w:endnote w:type="continuationSeparator" w:id="0">
    <w:p w14:paraId="28FE80C0" w14:textId="77777777" w:rsidR="00FB3688" w:rsidRDefault="00FB3688" w:rsidP="0010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DB28A" w14:textId="77777777" w:rsidR="00FB3688" w:rsidRDefault="00FB3688" w:rsidP="00100D18">
    <w:pPr>
      <w:rPr>
        <w:rFonts w:ascii="Arial" w:hAnsi="Arial"/>
        <w:b/>
        <w:sz w:val="22"/>
        <w:szCs w:val="22"/>
      </w:rPr>
    </w:pPr>
  </w:p>
  <w:p w14:paraId="684970BA" w14:textId="77777777" w:rsidR="00FB3688" w:rsidRPr="00BE5207" w:rsidRDefault="00FB3688" w:rsidP="004F53F6">
    <w:pPr>
      <w:ind w:left="567"/>
      <w:rPr>
        <w:rFonts w:ascii="Arial" w:hAnsi="Arial"/>
        <w:b/>
        <w:sz w:val="22"/>
        <w:szCs w:val="22"/>
      </w:rPr>
    </w:pPr>
    <w:r w:rsidRPr="00BE5207">
      <w:rPr>
        <w:rFonts w:ascii="Arial" w:hAnsi="Arial"/>
        <w:b/>
        <w:sz w:val="22"/>
        <w:szCs w:val="22"/>
      </w:rPr>
      <w:t xml:space="preserve">For Information and Assistance to Road Victims (SIAVT), contact toll free phone 900 100 268 and website </w:t>
    </w:r>
    <w:r w:rsidRPr="00BE5207">
      <w:rPr>
        <w:rFonts w:ascii="Arial" w:hAnsi="Arial"/>
        <w:b/>
        <w:color w:val="0000FF"/>
        <w:sz w:val="22"/>
        <w:szCs w:val="22"/>
        <w:u w:val="single"/>
      </w:rPr>
      <w:t>victimestransit.gencat.cat</w:t>
    </w:r>
  </w:p>
  <w:p w14:paraId="5282D0E7" w14:textId="77777777" w:rsidR="00FB3688" w:rsidRPr="00BE5207" w:rsidRDefault="00FB3688">
    <w:pPr>
      <w:pStyle w:val="Piedep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8F13B" w14:textId="77777777" w:rsidR="00FB3688" w:rsidRDefault="00FB3688" w:rsidP="00100D18">
      <w:r>
        <w:separator/>
      </w:r>
    </w:p>
  </w:footnote>
  <w:footnote w:type="continuationSeparator" w:id="0">
    <w:p w14:paraId="02E38B65" w14:textId="77777777" w:rsidR="00FB3688" w:rsidRDefault="00FB3688" w:rsidP="00100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CE"/>
    <w:rsid w:val="00006CEF"/>
    <w:rsid w:val="0002229F"/>
    <w:rsid w:val="00035481"/>
    <w:rsid w:val="0004751A"/>
    <w:rsid w:val="000B69A0"/>
    <w:rsid w:val="00100D18"/>
    <w:rsid w:val="001A2D90"/>
    <w:rsid w:val="001A6274"/>
    <w:rsid w:val="001F0DA5"/>
    <w:rsid w:val="001F5043"/>
    <w:rsid w:val="00202103"/>
    <w:rsid w:val="00233EB0"/>
    <w:rsid w:val="0025637F"/>
    <w:rsid w:val="00315B2C"/>
    <w:rsid w:val="003D1BA6"/>
    <w:rsid w:val="003E4BDB"/>
    <w:rsid w:val="00473CA6"/>
    <w:rsid w:val="00474F86"/>
    <w:rsid w:val="004F53F6"/>
    <w:rsid w:val="005F1B80"/>
    <w:rsid w:val="00680536"/>
    <w:rsid w:val="006A6CCE"/>
    <w:rsid w:val="006C4B38"/>
    <w:rsid w:val="0072208E"/>
    <w:rsid w:val="00740E4A"/>
    <w:rsid w:val="00753B74"/>
    <w:rsid w:val="00762FD2"/>
    <w:rsid w:val="00835750"/>
    <w:rsid w:val="008D0C75"/>
    <w:rsid w:val="00900225"/>
    <w:rsid w:val="009D3931"/>
    <w:rsid w:val="009E6967"/>
    <w:rsid w:val="009F5677"/>
    <w:rsid w:val="00A16FEA"/>
    <w:rsid w:val="00A61E7D"/>
    <w:rsid w:val="00AB3D2F"/>
    <w:rsid w:val="00AB5D7F"/>
    <w:rsid w:val="00AE625B"/>
    <w:rsid w:val="00B44CFF"/>
    <w:rsid w:val="00B97AC1"/>
    <w:rsid w:val="00BA56B6"/>
    <w:rsid w:val="00BC64D8"/>
    <w:rsid w:val="00BE5207"/>
    <w:rsid w:val="00C7012E"/>
    <w:rsid w:val="00C92F6B"/>
    <w:rsid w:val="00CD5E12"/>
    <w:rsid w:val="00D644DA"/>
    <w:rsid w:val="00DB3EA0"/>
    <w:rsid w:val="00DD1BF5"/>
    <w:rsid w:val="00E671FD"/>
    <w:rsid w:val="00F644CA"/>
    <w:rsid w:val="00F7144E"/>
    <w:rsid w:val="00FB3688"/>
    <w:rsid w:val="00FC62CF"/>
    <w:rsid w:val="00FF0201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6D1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D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0D18"/>
    <w:rPr>
      <w:sz w:val="24"/>
      <w:szCs w:val="24"/>
      <w:lang w:val="en-GB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00D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18"/>
    <w:rPr>
      <w:sz w:val="24"/>
      <w:szCs w:val="24"/>
      <w:lang w:val="en-GB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D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0D18"/>
    <w:rPr>
      <w:sz w:val="24"/>
      <w:szCs w:val="24"/>
      <w:lang w:val="en-GB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00D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18"/>
    <w:rPr>
      <w:sz w:val="24"/>
      <w:szCs w:val="24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924</Words>
  <Characters>5083</Characters>
  <Application>Microsoft Macintosh Word</Application>
  <DocSecurity>0</DocSecurity>
  <Lines>42</Lines>
  <Paragraphs>11</Paragraphs>
  <ScaleCrop>false</ScaleCrop>
  <Company>TPT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Semeraro</dc:creator>
  <cp:keywords/>
  <dc:description/>
  <cp:lastModifiedBy>Nicky Semeraro</cp:lastModifiedBy>
  <cp:revision>17</cp:revision>
  <dcterms:created xsi:type="dcterms:W3CDTF">2014-05-28T11:00:00Z</dcterms:created>
  <dcterms:modified xsi:type="dcterms:W3CDTF">2014-06-04T08:22:00Z</dcterms:modified>
</cp:coreProperties>
</file>